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EB" w:rsidRPr="00C90CEB" w:rsidRDefault="00DB4013" w:rsidP="00413427">
      <w:pPr>
        <w:spacing w:line="1000" w:lineRule="exact"/>
        <w:ind w:leftChars="-1" w:left="-2"/>
        <w:jc w:val="center"/>
        <w:rPr>
          <w:rFonts w:ascii="游ゴシック" w:eastAsia="游ゴシック" w:hAnsi="游ゴシック"/>
          <w:b/>
          <w:color w:val="000000" w:themeColor="text1"/>
          <w:w w:val="120"/>
          <w:sz w:val="52"/>
          <w:szCs w:val="40"/>
        </w:rPr>
      </w:pPr>
      <w:r>
        <w:rPr>
          <w:rFonts w:ascii="游ゴシック" w:eastAsia="游ゴシック" w:hAnsi="游ゴシック" w:hint="eastAsia"/>
          <w:b/>
          <w:color w:val="000000" w:themeColor="text1"/>
          <w:w w:val="120"/>
          <w:sz w:val="52"/>
          <w:szCs w:val="40"/>
        </w:rPr>
        <w:t>２０２１</w:t>
      </w:r>
      <w:r w:rsidR="00C90CEB" w:rsidRPr="00C90CEB">
        <w:rPr>
          <w:rFonts w:ascii="游ゴシック" w:eastAsia="游ゴシック" w:hAnsi="游ゴシック" w:hint="eastAsia"/>
          <w:b/>
          <w:color w:val="000000" w:themeColor="text1"/>
          <w:w w:val="120"/>
          <w:sz w:val="52"/>
          <w:szCs w:val="40"/>
        </w:rPr>
        <w:t>年度</w:t>
      </w:r>
    </w:p>
    <w:p w:rsidR="00C90CEB" w:rsidRDefault="00C90CEB" w:rsidP="009A4285">
      <w:pPr>
        <w:spacing w:line="1300" w:lineRule="exact"/>
        <w:jc w:val="center"/>
        <w:rPr>
          <w:rFonts w:ascii="游ゴシック" w:eastAsia="游ゴシック" w:hAnsi="游ゴシック"/>
          <w:b/>
          <w:color w:val="000000" w:themeColor="text1"/>
          <w:w w:val="120"/>
          <w:sz w:val="96"/>
          <w:szCs w:val="40"/>
        </w:rPr>
      </w:pPr>
      <w:r w:rsidRPr="00C90CEB">
        <w:rPr>
          <w:rFonts w:ascii="游ゴシック" w:eastAsia="游ゴシック" w:hAnsi="游ゴシック" w:hint="eastAsia"/>
          <w:b/>
          <w:color w:val="000000" w:themeColor="text1"/>
          <w:w w:val="120"/>
          <w:sz w:val="96"/>
          <w:szCs w:val="40"/>
        </w:rPr>
        <w:t>赤い羽根</w:t>
      </w:r>
      <w:r>
        <w:rPr>
          <w:rFonts w:ascii="游ゴシック" w:eastAsia="游ゴシック" w:hAnsi="游ゴシック" w:hint="eastAsia"/>
          <w:b/>
          <w:color w:val="000000" w:themeColor="text1"/>
          <w:w w:val="120"/>
          <w:sz w:val="96"/>
          <w:szCs w:val="40"/>
        </w:rPr>
        <w:t>共同募金</w:t>
      </w:r>
    </w:p>
    <w:p w:rsidR="00C90CEB" w:rsidRPr="009A4285" w:rsidRDefault="00C90CEB" w:rsidP="009A4285">
      <w:pPr>
        <w:spacing w:line="1300" w:lineRule="exact"/>
        <w:ind w:leftChars="-472" w:left="-991" w:rightChars="-270" w:right="-567"/>
        <w:jc w:val="left"/>
        <w:rPr>
          <w:rFonts w:ascii="游ゴシック" w:eastAsia="游ゴシック" w:hAnsi="游ゴシック"/>
          <w:b/>
          <w:color w:val="000000" w:themeColor="text1"/>
          <w:w w:val="120"/>
          <w:sz w:val="92"/>
          <w:szCs w:val="92"/>
        </w:rPr>
      </w:pPr>
      <w:r w:rsidRPr="009A4285">
        <w:rPr>
          <w:rFonts w:ascii="游ゴシック" w:eastAsia="游ゴシック" w:hAnsi="游ゴシック" w:hint="eastAsia"/>
          <w:b/>
          <w:color w:val="000000" w:themeColor="text1"/>
          <w:w w:val="120"/>
          <w:sz w:val="92"/>
          <w:szCs w:val="92"/>
        </w:rPr>
        <w:t>「</w:t>
      </w:r>
      <w:r w:rsidRPr="009A4285">
        <w:rPr>
          <w:rFonts w:ascii="游ゴシック" w:eastAsia="游ゴシック" w:hAnsi="游ゴシック" w:hint="eastAsia"/>
          <w:b/>
          <w:color w:val="000000" w:themeColor="text1"/>
          <w:w w:val="120"/>
          <w:sz w:val="96"/>
          <w:szCs w:val="92"/>
        </w:rPr>
        <w:t>地域福祉活動助成</w:t>
      </w:r>
      <w:r w:rsidRPr="009A4285">
        <w:rPr>
          <w:rFonts w:ascii="游ゴシック" w:eastAsia="游ゴシック" w:hAnsi="游ゴシック" w:hint="eastAsia"/>
          <w:b/>
          <w:color w:val="000000" w:themeColor="text1"/>
          <w:w w:val="120"/>
          <w:sz w:val="92"/>
          <w:szCs w:val="92"/>
        </w:rPr>
        <w:t>」</w:t>
      </w:r>
    </w:p>
    <w:p w:rsidR="0052227B" w:rsidRDefault="0052227B" w:rsidP="0052227B">
      <w:pPr>
        <w:spacing w:line="240" w:lineRule="exact"/>
        <w:jc w:val="center"/>
        <w:rPr>
          <w:rFonts w:ascii="游ゴシック" w:eastAsia="游ゴシック" w:hAnsi="游ゴシック"/>
          <w:b/>
          <w:sz w:val="28"/>
        </w:rPr>
      </w:pPr>
      <w:r>
        <w:rPr>
          <w:rFonts w:ascii="游ゴシック" w:eastAsia="游ゴシック" w:hAnsi="游ゴシック"/>
          <w:noProof/>
          <w:sz w:val="36"/>
          <w:szCs w:val="36"/>
        </w:rPr>
        <w:drawing>
          <wp:anchor distT="0" distB="0" distL="114300" distR="114300" simplePos="0" relativeHeight="251654144" behindDoc="1" locked="0" layoutInCell="1" allowOverlap="1">
            <wp:simplePos x="0" y="0"/>
            <wp:positionH relativeFrom="margin">
              <wp:posOffset>896620</wp:posOffset>
            </wp:positionH>
            <wp:positionV relativeFrom="paragraph">
              <wp:posOffset>53340</wp:posOffset>
            </wp:positionV>
            <wp:extent cx="4211320" cy="54622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3_H24_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1320" cy="5462270"/>
                    </a:xfrm>
                    <a:prstGeom prst="rect">
                      <a:avLst/>
                    </a:prstGeom>
                  </pic:spPr>
                </pic:pic>
              </a:graphicData>
            </a:graphic>
            <wp14:sizeRelH relativeFrom="page">
              <wp14:pctWidth>0</wp14:pctWidth>
            </wp14:sizeRelH>
            <wp14:sizeRelV relativeFrom="page">
              <wp14:pctHeight>0</wp14:pctHeight>
            </wp14:sizeRelV>
          </wp:anchor>
        </w:drawing>
      </w:r>
    </w:p>
    <w:p w:rsidR="00F84282" w:rsidRDefault="0052227B" w:rsidP="0052227B">
      <w:pPr>
        <w:spacing w:line="360" w:lineRule="auto"/>
        <w:jc w:val="center"/>
        <w:rPr>
          <w:rFonts w:ascii="游ゴシック" w:eastAsia="游ゴシック" w:hAnsi="游ゴシック"/>
          <w:b/>
          <w:sz w:val="28"/>
        </w:rPr>
      </w:pPr>
      <w:r w:rsidRPr="0052227B">
        <w:rPr>
          <w:rFonts w:ascii="游ゴシック" w:eastAsia="游ゴシック" w:hAnsi="游ゴシック" w:hint="eastAsia"/>
          <w:b/>
          <w:sz w:val="28"/>
        </w:rPr>
        <w:t>共同募金配分金を活用した助成により</w:t>
      </w:r>
    </w:p>
    <w:p w:rsidR="00802C46" w:rsidRPr="0052227B" w:rsidRDefault="0052227B" w:rsidP="00F84282">
      <w:pPr>
        <w:spacing w:line="360" w:lineRule="auto"/>
        <w:jc w:val="center"/>
        <w:rPr>
          <w:rFonts w:ascii="游ゴシック" w:eastAsia="游ゴシック" w:hAnsi="游ゴシック"/>
          <w:b/>
          <w:sz w:val="28"/>
        </w:rPr>
      </w:pPr>
      <w:r w:rsidRPr="0052227B">
        <w:rPr>
          <w:rFonts w:ascii="游ゴシック" w:eastAsia="游ゴシック" w:hAnsi="游ゴシック" w:hint="eastAsia"/>
          <w:b/>
          <w:sz w:val="28"/>
        </w:rPr>
        <w:t>西京区内の地域福祉事業やボランティア活動等を応援します</w:t>
      </w:r>
    </w:p>
    <w:p w:rsidR="009A4285" w:rsidRPr="00C90CEB" w:rsidRDefault="009A4285" w:rsidP="00242C08">
      <w:pPr>
        <w:spacing w:line="360" w:lineRule="auto"/>
        <w:rPr>
          <w:rFonts w:ascii="游ゴシック" w:eastAsia="游ゴシック" w:hAnsi="游ゴシック"/>
          <w:sz w:val="36"/>
          <w:szCs w:val="36"/>
        </w:rPr>
      </w:pPr>
    </w:p>
    <w:p w:rsidR="00DF2FB0" w:rsidRPr="00C90CEB" w:rsidRDefault="00DF2FB0">
      <w:pPr>
        <w:rPr>
          <w:rFonts w:ascii="游ゴシック" w:eastAsia="游ゴシック" w:hAnsi="游ゴシック"/>
        </w:rPr>
      </w:pPr>
    </w:p>
    <w:p w:rsidR="00BF02EC" w:rsidRPr="00C90CEB" w:rsidRDefault="00BF02EC">
      <w:pPr>
        <w:rPr>
          <w:rFonts w:ascii="游ゴシック" w:eastAsia="游ゴシック" w:hAnsi="游ゴシック"/>
        </w:rPr>
      </w:pPr>
    </w:p>
    <w:p w:rsidR="00CF24A8" w:rsidRPr="00C90CEB" w:rsidRDefault="00CF24A8">
      <w:pPr>
        <w:rPr>
          <w:rFonts w:ascii="游ゴシック" w:eastAsia="游ゴシック" w:hAnsi="游ゴシック"/>
        </w:rPr>
      </w:pPr>
    </w:p>
    <w:p w:rsidR="00CF24A8" w:rsidRPr="00C90CEB" w:rsidRDefault="00CF24A8">
      <w:pPr>
        <w:rPr>
          <w:rFonts w:ascii="游ゴシック" w:eastAsia="游ゴシック" w:hAnsi="游ゴシック"/>
        </w:rPr>
      </w:pPr>
    </w:p>
    <w:p w:rsidR="00E84653" w:rsidRPr="00C90CEB" w:rsidRDefault="00E84653">
      <w:pPr>
        <w:rPr>
          <w:rFonts w:ascii="游ゴシック" w:eastAsia="游ゴシック" w:hAnsi="游ゴシック"/>
        </w:rPr>
      </w:pPr>
    </w:p>
    <w:p w:rsidR="00BF02EC" w:rsidRPr="00C90CEB" w:rsidRDefault="00BF02EC">
      <w:pPr>
        <w:rPr>
          <w:rFonts w:ascii="游ゴシック" w:eastAsia="游ゴシック" w:hAnsi="游ゴシック"/>
        </w:rPr>
      </w:pPr>
    </w:p>
    <w:p w:rsidR="00BF02EC" w:rsidRPr="00C90CEB" w:rsidRDefault="00BF02EC">
      <w:pPr>
        <w:rPr>
          <w:rFonts w:ascii="游ゴシック" w:eastAsia="游ゴシック" w:hAnsi="游ゴシック"/>
        </w:rPr>
      </w:pPr>
    </w:p>
    <w:p w:rsidR="00DF2FB0" w:rsidRPr="00C90CEB" w:rsidRDefault="00DF2FB0">
      <w:pPr>
        <w:rPr>
          <w:rFonts w:ascii="游ゴシック" w:eastAsia="游ゴシック" w:hAnsi="游ゴシック"/>
        </w:rPr>
      </w:pPr>
    </w:p>
    <w:p w:rsidR="00DF2FB0" w:rsidRPr="00C90CEB" w:rsidRDefault="00DF2FB0">
      <w:pPr>
        <w:rPr>
          <w:rFonts w:ascii="游ゴシック" w:eastAsia="游ゴシック" w:hAnsi="游ゴシック"/>
          <w:noProof/>
        </w:rPr>
      </w:pPr>
    </w:p>
    <w:p w:rsidR="00114296" w:rsidRPr="00C90CEB" w:rsidRDefault="00114296">
      <w:pPr>
        <w:rPr>
          <w:rFonts w:ascii="游ゴシック" w:eastAsia="游ゴシック" w:hAnsi="游ゴシック"/>
          <w:noProof/>
        </w:rPr>
      </w:pPr>
    </w:p>
    <w:p w:rsidR="00114296" w:rsidRDefault="00114296">
      <w:pPr>
        <w:rPr>
          <w:rFonts w:ascii="游ゴシック" w:eastAsia="游ゴシック" w:hAnsi="游ゴシック"/>
          <w:noProof/>
        </w:rPr>
      </w:pPr>
    </w:p>
    <w:p w:rsidR="0052227B" w:rsidRDefault="0052227B">
      <w:pPr>
        <w:rPr>
          <w:rFonts w:ascii="游ゴシック" w:eastAsia="游ゴシック" w:hAnsi="游ゴシック"/>
          <w:noProof/>
        </w:rPr>
      </w:pPr>
    </w:p>
    <w:p w:rsidR="0052227B" w:rsidRDefault="0052227B">
      <w:pPr>
        <w:rPr>
          <w:rFonts w:ascii="游ゴシック" w:eastAsia="游ゴシック" w:hAnsi="游ゴシック"/>
          <w:noProof/>
        </w:rPr>
      </w:pPr>
    </w:p>
    <w:p w:rsidR="0052227B" w:rsidRDefault="0052227B">
      <w:pPr>
        <w:rPr>
          <w:rFonts w:ascii="游ゴシック" w:eastAsia="游ゴシック" w:hAnsi="游ゴシック"/>
          <w:noProof/>
        </w:rPr>
      </w:pPr>
    </w:p>
    <w:p w:rsidR="0052227B" w:rsidRPr="00C90CEB" w:rsidRDefault="0052227B">
      <w:pPr>
        <w:rPr>
          <w:rFonts w:ascii="游ゴシック" w:eastAsia="游ゴシック" w:hAnsi="游ゴシック"/>
          <w:noProof/>
        </w:rPr>
      </w:pPr>
    </w:p>
    <w:p w:rsidR="00114296" w:rsidRPr="00C90CEB" w:rsidRDefault="00114296">
      <w:pPr>
        <w:rPr>
          <w:rFonts w:ascii="游ゴシック" w:eastAsia="游ゴシック" w:hAnsi="游ゴシック"/>
          <w:noProof/>
        </w:rPr>
      </w:pPr>
    </w:p>
    <w:p w:rsidR="0099605E" w:rsidRDefault="0099605E">
      <w:pPr>
        <w:rPr>
          <w:rFonts w:ascii="游ゴシック" w:eastAsia="游ゴシック" w:hAnsi="游ゴシック"/>
          <w:noProof/>
        </w:rPr>
      </w:pPr>
    </w:p>
    <w:p w:rsidR="0099605E" w:rsidRDefault="00D559BC">
      <w:pPr>
        <w:rPr>
          <w:rFonts w:ascii="游ゴシック" w:eastAsia="游ゴシック" w:hAnsi="游ゴシック"/>
          <w:b/>
          <w:noProof/>
          <w:sz w:val="48"/>
          <w:szCs w:val="44"/>
        </w:rPr>
      </w:pPr>
      <w:r>
        <w:rPr>
          <w:rFonts w:ascii="游ゴシック" w:eastAsia="游ゴシック" w:hAnsi="游ゴシック"/>
          <w:noProof/>
          <w:position w:val="-12"/>
          <w:sz w:val="32"/>
          <w:szCs w:val="24"/>
        </w:rPr>
        <w:pict>
          <v:roundrect id="_x0000_s1043" style="position:absolute;left:0;text-align:left;margin-left:23.65pt;margin-top:12.2pt;width:114.05pt;height:29.15pt;z-index:251661312" arcsize="20795f" fillcolor="black [3213]">
            <v:textbox style="mso-next-textbox:#_x0000_s1043" inset="5.85pt,.7pt,5.85pt,.7pt">
              <w:txbxContent>
                <w:p w:rsidR="0099605E" w:rsidRPr="0099605E" w:rsidRDefault="0052227B" w:rsidP="00D8650C">
                  <w:pPr>
                    <w:spacing w:line="480" w:lineRule="exact"/>
                    <w:jc w:val="center"/>
                    <w:rPr>
                      <w:rFonts w:ascii="游ゴシック" w:eastAsia="游ゴシック" w:hAnsi="游ゴシック"/>
                      <w:b/>
                      <w:sz w:val="44"/>
                      <w:szCs w:val="40"/>
                    </w:rPr>
                  </w:pPr>
                  <w:r>
                    <w:rPr>
                      <w:rFonts w:ascii="游ゴシック" w:eastAsia="游ゴシック" w:hAnsi="游ゴシック" w:hint="eastAsia"/>
                      <w:b/>
                      <w:sz w:val="44"/>
                      <w:szCs w:val="40"/>
                    </w:rPr>
                    <w:t>申請</w:t>
                  </w:r>
                  <w:r w:rsidR="0099605E" w:rsidRPr="0099605E">
                    <w:rPr>
                      <w:rFonts w:ascii="游ゴシック" w:eastAsia="游ゴシック" w:hAnsi="游ゴシック" w:hint="eastAsia"/>
                      <w:b/>
                      <w:sz w:val="44"/>
                      <w:szCs w:val="40"/>
                    </w:rPr>
                    <w:t>締切</w:t>
                  </w:r>
                </w:p>
              </w:txbxContent>
            </v:textbox>
          </v:roundrect>
        </w:pict>
      </w:r>
      <w:r w:rsidR="0099605E">
        <w:rPr>
          <w:rFonts w:ascii="游ゴシック" w:eastAsia="游ゴシック" w:hAnsi="游ゴシック" w:hint="eastAsia"/>
          <w:noProof/>
        </w:rPr>
        <w:t xml:space="preserve">　　　　</w:t>
      </w:r>
      <w:r w:rsidR="0052227B">
        <w:rPr>
          <w:rFonts w:ascii="游ゴシック" w:eastAsia="游ゴシック" w:hAnsi="游ゴシック" w:hint="eastAsia"/>
          <w:noProof/>
        </w:rPr>
        <w:t xml:space="preserve">　</w:t>
      </w:r>
      <w:r w:rsidR="0099605E">
        <w:rPr>
          <w:rFonts w:ascii="游ゴシック" w:eastAsia="游ゴシック" w:hAnsi="游ゴシック" w:hint="eastAsia"/>
          <w:noProof/>
        </w:rPr>
        <w:t xml:space="preserve">　　　　　　</w:t>
      </w:r>
      <w:r w:rsidR="0099605E" w:rsidRPr="0099605E">
        <w:rPr>
          <w:rFonts w:ascii="游ゴシック" w:eastAsia="游ゴシック" w:hAnsi="游ゴシック" w:hint="eastAsia"/>
          <w:b/>
          <w:noProof/>
          <w:sz w:val="44"/>
          <w:szCs w:val="44"/>
        </w:rPr>
        <w:t xml:space="preserve">　</w:t>
      </w:r>
      <w:r w:rsidR="0099605E">
        <w:rPr>
          <w:rFonts w:ascii="游ゴシック" w:eastAsia="游ゴシック" w:hAnsi="游ゴシック" w:hint="eastAsia"/>
          <w:b/>
          <w:noProof/>
          <w:sz w:val="44"/>
          <w:szCs w:val="44"/>
        </w:rPr>
        <w:t xml:space="preserve"> </w:t>
      </w:r>
      <w:r w:rsidR="00DB4013">
        <w:rPr>
          <w:rFonts w:ascii="游ゴシック" w:eastAsia="游ゴシック" w:hAnsi="游ゴシック" w:hint="eastAsia"/>
          <w:b/>
          <w:noProof/>
          <w:sz w:val="56"/>
          <w:szCs w:val="44"/>
        </w:rPr>
        <w:t>2021</w:t>
      </w:r>
      <w:r w:rsidR="0099605E" w:rsidRPr="0052227B">
        <w:rPr>
          <w:rFonts w:ascii="游ゴシック" w:eastAsia="游ゴシック" w:hAnsi="游ゴシック" w:hint="eastAsia"/>
          <w:b/>
          <w:noProof/>
          <w:sz w:val="56"/>
          <w:szCs w:val="44"/>
        </w:rPr>
        <w:t>年</w:t>
      </w:r>
      <w:r w:rsidR="00DB4013">
        <w:rPr>
          <w:rFonts w:ascii="游ゴシック" w:eastAsia="游ゴシック" w:hAnsi="游ゴシック" w:hint="eastAsia"/>
          <w:b/>
          <w:noProof/>
          <w:sz w:val="56"/>
          <w:szCs w:val="44"/>
        </w:rPr>
        <w:t>４</w:t>
      </w:r>
      <w:r w:rsidR="0099605E" w:rsidRPr="0052227B">
        <w:rPr>
          <w:rFonts w:ascii="游ゴシック" w:eastAsia="游ゴシック" w:hAnsi="游ゴシック" w:hint="eastAsia"/>
          <w:b/>
          <w:noProof/>
          <w:sz w:val="56"/>
          <w:szCs w:val="44"/>
        </w:rPr>
        <w:t>月</w:t>
      </w:r>
      <w:r w:rsidR="00DB4013">
        <w:rPr>
          <w:rFonts w:ascii="游ゴシック" w:eastAsia="游ゴシック" w:hAnsi="游ゴシック" w:hint="eastAsia"/>
          <w:b/>
          <w:noProof/>
          <w:sz w:val="56"/>
          <w:szCs w:val="44"/>
        </w:rPr>
        <w:t>15日（木</w:t>
      </w:r>
      <w:r w:rsidR="0099605E" w:rsidRPr="0052227B">
        <w:rPr>
          <w:rFonts w:ascii="游ゴシック" w:eastAsia="游ゴシック" w:hAnsi="游ゴシック" w:hint="eastAsia"/>
          <w:b/>
          <w:noProof/>
          <w:sz w:val="56"/>
          <w:szCs w:val="44"/>
        </w:rPr>
        <w:t>）</w:t>
      </w:r>
    </w:p>
    <w:p w:rsidR="0099605E" w:rsidRPr="0099605E" w:rsidRDefault="0052227B" w:rsidP="0099605E">
      <w:pPr>
        <w:spacing w:line="400" w:lineRule="exact"/>
        <w:jc w:val="center"/>
        <w:rPr>
          <w:rFonts w:ascii="游ゴシック" w:eastAsia="游ゴシック" w:hAnsi="游ゴシック"/>
          <w:noProof/>
          <w:sz w:val="32"/>
          <w:szCs w:val="32"/>
        </w:rPr>
      </w:pPr>
      <w:r w:rsidRPr="0052227B">
        <w:rPr>
          <w:rFonts w:ascii="游ゴシック" w:eastAsia="游ゴシック" w:hAnsi="游ゴシック" w:hint="eastAsia"/>
          <w:noProof/>
          <w:sz w:val="32"/>
          <w:szCs w:val="32"/>
        </w:rPr>
        <w:t>事業実施期間</w:t>
      </w:r>
      <w:r>
        <w:rPr>
          <w:rFonts w:ascii="游ゴシック" w:eastAsia="游ゴシック" w:hAnsi="游ゴシック" w:hint="eastAsia"/>
          <w:noProof/>
          <w:sz w:val="32"/>
          <w:szCs w:val="32"/>
        </w:rPr>
        <w:t>：</w:t>
      </w:r>
      <w:r w:rsidRPr="0052227B">
        <w:rPr>
          <w:rFonts w:ascii="游ゴシック" w:eastAsia="游ゴシック" w:hAnsi="游ゴシック" w:hint="eastAsia"/>
          <w:noProof/>
          <w:sz w:val="32"/>
          <w:szCs w:val="32"/>
        </w:rPr>
        <w:t>20</w:t>
      </w:r>
      <w:r w:rsidR="00DB4013">
        <w:rPr>
          <w:rFonts w:ascii="游ゴシック" w:eastAsia="游ゴシック" w:hAnsi="游ゴシック" w:hint="eastAsia"/>
          <w:noProof/>
          <w:sz w:val="32"/>
          <w:szCs w:val="32"/>
        </w:rPr>
        <w:t>21</w:t>
      </w:r>
      <w:r w:rsidRPr="0052227B">
        <w:rPr>
          <w:rFonts w:ascii="游ゴシック" w:eastAsia="游ゴシック" w:hAnsi="游ゴシック" w:hint="eastAsia"/>
          <w:noProof/>
          <w:sz w:val="32"/>
          <w:szCs w:val="32"/>
        </w:rPr>
        <w:t>年4月1日～</w:t>
      </w:r>
      <w:r w:rsidR="00DB4013">
        <w:rPr>
          <w:rFonts w:ascii="游ゴシック" w:eastAsia="游ゴシック" w:hAnsi="游ゴシック" w:hint="eastAsia"/>
          <w:noProof/>
          <w:sz w:val="32"/>
          <w:szCs w:val="32"/>
        </w:rPr>
        <w:t>2022</w:t>
      </w:r>
      <w:r w:rsidRPr="0052227B">
        <w:rPr>
          <w:rFonts w:ascii="游ゴシック" w:eastAsia="游ゴシック" w:hAnsi="游ゴシック" w:hint="eastAsia"/>
          <w:noProof/>
          <w:sz w:val="32"/>
          <w:szCs w:val="32"/>
        </w:rPr>
        <w:t>年</w:t>
      </w:r>
      <w:r w:rsidR="00F84282">
        <w:rPr>
          <w:rFonts w:ascii="游ゴシック" w:eastAsia="游ゴシック" w:hAnsi="游ゴシック" w:hint="eastAsia"/>
          <w:noProof/>
          <w:sz w:val="32"/>
          <w:szCs w:val="32"/>
        </w:rPr>
        <w:t>3</w:t>
      </w:r>
      <w:r w:rsidRPr="0052227B">
        <w:rPr>
          <w:rFonts w:ascii="游ゴシック" w:eastAsia="游ゴシック" w:hAnsi="游ゴシック" w:hint="eastAsia"/>
          <w:noProof/>
          <w:sz w:val="32"/>
          <w:szCs w:val="32"/>
        </w:rPr>
        <w:t>月</w:t>
      </w:r>
      <w:r w:rsidR="00F84282">
        <w:rPr>
          <w:rFonts w:ascii="游ゴシック" w:eastAsia="游ゴシック" w:hAnsi="游ゴシック" w:hint="eastAsia"/>
          <w:noProof/>
          <w:sz w:val="32"/>
          <w:szCs w:val="32"/>
        </w:rPr>
        <w:t>31</w:t>
      </w:r>
      <w:r w:rsidRPr="0052227B">
        <w:rPr>
          <w:rFonts w:ascii="游ゴシック" w:eastAsia="游ゴシック" w:hAnsi="游ゴシック" w:hint="eastAsia"/>
          <w:noProof/>
          <w:sz w:val="32"/>
          <w:szCs w:val="32"/>
        </w:rPr>
        <w:t>日</w:t>
      </w:r>
    </w:p>
    <w:p w:rsidR="00413427" w:rsidRPr="00A0427C" w:rsidRDefault="00413427">
      <w:pPr>
        <w:rPr>
          <w:rFonts w:ascii="游ゴシック" w:eastAsia="游ゴシック" w:hAnsi="游ゴシック"/>
          <w:noProof/>
        </w:rPr>
      </w:pPr>
    </w:p>
    <w:p w:rsidR="00C90CEB" w:rsidRPr="00F4677E" w:rsidRDefault="009A4285" w:rsidP="00F4677E">
      <w:pPr>
        <w:jc w:val="distribute"/>
        <w:rPr>
          <w:rFonts w:ascii="游ゴシック" w:eastAsia="游ゴシック" w:hAnsi="游ゴシック"/>
          <w:b/>
          <w:sz w:val="40"/>
          <w:szCs w:val="40"/>
        </w:rPr>
      </w:pPr>
      <w:r w:rsidRPr="009A4285">
        <w:rPr>
          <w:rFonts w:ascii="游ゴシック" w:eastAsia="游ゴシック" w:hAnsi="游ゴシック" w:hint="eastAsia"/>
          <w:b/>
          <w:sz w:val="40"/>
          <w:szCs w:val="40"/>
        </w:rPr>
        <w:t>社会福祉法人　京都市西京区社会福祉協議会</w:t>
      </w:r>
    </w:p>
    <w:p w:rsidR="007D0DB2" w:rsidRPr="00CB1630" w:rsidRDefault="007D0DB2" w:rsidP="00771B94">
      <w:pPr>
        <w:ind w:firstLineChars="1000" w:firstLine="2400"/>
        <w:rPr>
          <w:rFonts w:asciiTheme="majorEastAsia" w:eastAsiaTheme="majorEastAsia" w:hAnsiTheme="majorEastAsia"/>
          <w:sz w:val="22"/>
        </w:rPr>
      </w:pPr>
      <w:r w:rsidRPr="00CB1630">
        <w:rPr>
          <w:rFonts w:asciiTheme="majorEastAsia" w:eastAsiaTheme="majorEastAsia" w:hAnsiTheme="majorEastAsia" w:hint="eastAsia"/>
          <w:sz w:val="24"/>
          <w:szCs w:val="24"/>
        </w:rPr>
        <w:lastRenderedPageBreak/>
        <w:t>社会福祉法人 京都市西京区社会福祉協議会</w:t>
      </w:r>
    </w:p>
    <w:p w:rsidR="00CF24A8" w:rsidRPr="00C90CEB" w:rsidRDefault="009E2F86" w:rsidP="007D0DB2">
      <w:pPr>
        <w:jc w:val="center"/>
        <w:rPr>
          <w:rFonts w:asciiTheme="minorEastAsia" w:hAnsiTheme="minorEastAsia"/>
          <w:sz w:val="24"/>
          <w:szCs w:val="24"/>
        </w:rPr>
      </w:pPr>
      <w:r w:rsidRPr="00CB1630">
        <w:rPr>
          <w:rFonts w:asciiTheme="majorEastAsia" w:eastAsiaTheme="majorEastAsia" w:hAnsiTheme="majorEastAsia" w:hint="eastAsia"/>
          <w:sz w:val="24"/>
          <w:szCs w:val="24"/>
        </w:rPr>
        <w:t>「</w:t>
      </w:r>
      <w:r w:rsidR="00DB4013">
        <w:rPr>
          <w:rFonts w:asciiTheme="majorEastAsia" w:eastAsiaTheme="majorEastAsia" w:hAnsiTheme="majorEastAsia" w:hint="eastAsia"/>
          <w:sz w:val="24"/>
          <w:szCs w:val="24"/>
        </w:rPr>
        <w:t>２０２１</w:t>
      </w:r>
      <w:r w:rsidR="007D0DB2" w:rsidRPr="00CB1630">
        <w:rPr>
          <w:rFonts w:asciiTheme="majorEastAsia" w:eastAsiaTheme="majorEastAsia" w:hAnsiTheme="majorEastAsia" w:hint="eastAsia"/>
          <w:sz w:val="24"/>
          <w:szCs w:val="24"/>
        </w:rPr>
        <w:t>年度</w:t>
      </w:r>
      <w:r w:rsidRPr="00CB1630">
        <w:rPr>
          <w:rFonts w:asciiTheme="majorEastAsia" w:eastAsiaTheme="majorEastAsia" w:hAnsiTheme="majorEastAsia" w:hint="eastAsia"/>
          <w:sz w:val="24"/>
          <w:szCs w:val="24"/>
        </w:rPr>
        <w:t xml:space="preserve">　赤い羽根共同募金　地域</w:t>
      </w:r>
      <w:r w:rsidR="00EB2C4A" w:rsidRPr="00CB1630">
        <w:rPr>
          <w:rFonts w:asciiTheme="majorEastAsia" w:eastAsiaTheme="majorEastAsia" w:hAnsiTheme="majorEastAsia" w:hint="eastAsia"/>
          <w:sz w:val="24"/>
          <w:szCs w:val="24"/>
        </w:rPr>
        <w:t>福祉</w:t>
      </w:r>
      <w:r w:rsidRPr="00CB1630">
        <w:rPr>
          <w:rFonts w:asciiTheme="majorEastAsia" w:eastAsiaTheme="majorEastAsia" w:hAnsiTheme="majorEastAsia" w:hint="eastAsia"/>
          <w:sz w:val="24"/>
          <w:szCs w:val="24"/>
        </w:rPr>
        <w:t>活動助成」</w:t>
      </w:r>
      <w:r w:rsidR="00F4677E" w:rsidRPr="00CB1630">
        <w:rPr>
          <w:rFonts w:asciiTheme="majorEastAsia" w:eastAsiaTheme="majorEastAsia" w:hAnsiTheme="majorEastAsia" w:hint="eastAsia"/>
          <w:sz w:val="24"/>
          <w:szCs w:val="24"/>
        </w:rPr>
        <w:t>実施要綱</w:t>
      </w:r>
    </w:p>
    <w:p w:rsidR="00BB214C" w:rsidRDefault="00BB214C">
      <w:pPr>
        <w:rPr>
          <w:rFonts w:asciiTheme="minorEastAsia" w:hAnsiTheme="minorEastAsia"/>
        </w:rPr>
      </w:pPr>
    </w:p>
    <w:p w:rsidR="00CD4A90" w:rsidRPr="00CD4A90" w:rsidRDefault="00CD4A90">
      <w:pPr>
        <w:rPr>
          <w:rFonts w:asciiTheme="minorEastAsia" w:hAnsiTheme="minorEastAsia"/>
        </w:rPr>
      </w:pPr>
    </w:p>
    <w:p w:rsidR="00DF2FB0" w:rsidRPr="0005270A" w:rsidRDefault="00BF02EC">
      <w:pPr>
        <w:rPr>
          <w:rFonts w:asciiTheme="majorEastAsia" w:eastAsiaTheme="majorEastAsia" w:hAnsiTheme="majorEastAsia"/>
          <w:sz w:val="24"/>
          <w:szCs w:val="24"/>
        </w:rPr>
      </w:pPr>
      <w:r w:rsidRPr="0005270A">
        <w:rPr>
          <w:rFonts w:asciiTheme="majorEastAsia" w:eastAsiaTheme="majorEastAsia" w:hAnsiTheme="majorEastAsia"/>
          <w:sz w:val="24"/>
          <w:szCs w:val="24"/>
        </w:rPr>
        <w:t>１　目</w:t>
      </w:r>
      <w:r w:rsidR="00064EE4" w:rsidRPr="0005270A">
        <w:rPr>
          <w:rFonts w:asciiTheme="majorEastAsia" w:eastAsiaTheme="majorEastAsia" w:hAnsiTheme="majorEastAsia"/>
          <w:sz w:val="24"/>
          <w:szCs w:val="24"/>
        </w:rPr>
        <w:t xml:space="preserve">　</w:t>
      </w:r>
      <w:r w:rsidRPr="0005270A">
        <w:rPr>
          <w:rFonts w:asciiTheme="majorEastAsia" w:eastAsiaTheme="majorEastAsia" w:hAnsiTheme="majorEastAsia"/>
          <w:sz w:val="24"/>
          <w:szCs w:val="24"/>
        </w:rPr>
        <w:t>的</w:t>
      </w:r>
    </w:p>
    <w:p w:rsidR="00CB1630" w:rsidRDefault="00CB1630" w:rsidP="003E08F4">
      <w:pPr>
        <w:spacing w:line="276" w:lineRule="auto"/>
        <w:ind w:leftChars="200" w:left="420" w:firstLineChars="100" w:firstLine="240"/>
        <w:rPr>
          <w:rFonts w:asciiTheme="minorEastAsia" w:hAnsiTheme="minorEastAsia"/>
          <w:sz w:val="24"/>
          <w:szCs w:val="24"/>
        </w:rPr>
      </w:pPr>
      <w:r w:rsidRPr="00CB1630">
        <w:rPr>
          <w:rFonts w:asciiTheme="minorEastAsia" w:hAnsiTheme="minorEastAsia" w:hint="eastAsia"/>
          <w:sz w:val="24"/>
          <w:szCs w:val="24"/>
        </w:rPr>
        <w:t>西京区社会福祉協議会</w:t>
      </w:r>
      <w:r w:rsidRPr="0005270A">
        <w:rPr>
          <w:rFonts w:asciiTheme="minorEastAsia" w:hAnsiTheme="minorEastAsia" w:hint="eastAsia"/>
          <w:sz w:val="24"/>
          <w:szCs w:val="24"/>
        </w:rPr>
        <w:t>（以下、本会）</w:t>
      </w:r>
      <w:r w:rsidR="003E08F4">
        <w:rPr>
          <w:rFonts w:asciiTheme="minorEastAsia" w:hAnsiTheme="minorEastAsia" w:hint="eastAsia"/>
          <w:sz w:val="24"/>
          <w:szCs w:val="24"/>
        </w:rPr>
        <w:t>は、</w:t>
      </w:r>
      <w:r w:rsidR="00040C9B">
        <w:rPr>
          <w:rFonts w:asciiTheme="minorEastAsia" w:hAnsiTheme="minorEastAsia" w:hint="eastAsia"/>
          <w:sz w:val="24"/>
          <w:szCs w:val="24"/>
        </w:rPr>
        <w:t>「</w:t>
      </w:r>
      <w:r w:rsidRPr="00CB1630">
        <w:rPr>
          <w:rFonts w:asciiTheme="minorEastAsia" w:hAnsiTheme="minorEastAsia" w:hint="eastAsia"/>
          <w:sz w:val="24"/>
          <w:szCs w:val="24"/>
        </w:rPr>
        <w:t>共に生きる福祉のまち</w:t>
      </w:r>
      <w:r w:rsidR="00040C9B">
        <w:rPr>
          <w:rFonts w:asciiTheme="minorEastAsia" w:hAnsiTheme="minorEastAsia" w:hint="eastAsia"/>
          <w:sz w:val="24"/>
          <w:szCs w:val="24"/>
        </w:rPr>
        <w:t>」</w:t>
      </w:r>
      <w:r w:rsidR="00413427">
        <w:rPr>
          <w:rFonts w:asciiTheme="minorEastAsia" w:hAnsiTheme="minorEastAsia" w:hint="eastAsia"/>
          <w:sz w:val="24"/>
          <w:szCs w:val="24"/>
        </w:rPr>
        <w:t>を目指して活動しています。そ</w:t>
      </w:r>
      <w:r w:rsidR="003E08F4">
        <w:rPr>
          <w:rFonts w:asciiTheme="minorEastAsia" w:hAnsiTheme="minorEastAsia" w:hint="eastAsia"/>
          <w:sz w:val="24"/>
          <w:szCs w:val="24"/>
        </w:rPr>
        <w:t>の</w:t>
      </w:r>
      <w:r>
        <w:rPr>
          <w:rFonts w:asciiTheme="minorEastAsia" w:hAnsiTheme="minorEastAsia" w:hint="eastAsia"/>
          <w:sz w:val="24"/>
          <w:szCs w:val="24"/>
        </w:rPr>
        <w:t>実現</w:t>
      </w:r>
      <w:r w:rsidR="003E08F4">
        <w:rPr>
          <w:rFonts w:asciiTheme="minorEastAsia" w:hAnsiTheme="minorEastAsia" w:hint="eastAsia"/>
          <w:sz w:val="24"/>
          <w:szCs w:val="24"/>
        </w:rPr>
        <w:t>の</w:t>
      </w:r>
      <w:r>
        <w:rPr>
          <w:rFonts w:asciiTheme="minorEastAsia" w:hAnsiTheme="minorEastAsia" w:hint="eastAsia"/>
          <w:sz w:val="24"/>
          <w:szCs w:val="24"/>
        </w:rPr>
        <w:t>ため、</w:t>
      </w:r>
      <w:r w:rsidRPr="00CB1630">
        <w:rPr>
          <w:rFonts w:asciiTheme="minorEastAsia" w:hAnsiTheme="minorEastAsia" w:hint="eastAsia"/>
          <w:sz w:val="24"/>
          <w:szCs w:val="24"/>
        </w:rPr>
        <w:t>西京区内</w:t>
      </w:r>
      <w:r w:rsidR="00635598">
        <w:rPr>
          <w:rFonts w:asciiTheme="minorEastAsia" w:hAnsiTheme="minorEastAsia" w:hint="eastAsia"/>
          <w:sz w:val="24"/>
          <w:szCs w:val="24"/>
        </w:rPr>
        <w:t>で</w:t>
      </w:r>
      <w:r w:rsidRPr="00CB1630">
        <w:rPr>
          <w:rFonts w:asciiTheme="minorEastAsia" w:hAnsiTheme="minorEastAsia" w:hint="eastAsia"/>
          <w:sz w:val="24"/>
          <w:szCs w:val="24"/>
        </w:rPr>
        <w:t>実施される地域福祉を推進する事業や活動を支援することを目的に、共同募金配分金を財源として助成金を交付します。</w:t>
      </w:r>
    </w:p>
    <w:p w:rsidR="00BF02EC" w:rsidRPr="0005270A" w:rsidRDefault="00BF02EC">
      <w:pPr>
        <w:rPr>
          <w:rFonts w:asciiTheme="minorEastAsia" w:hAnsiTheme="minorEastAsia"/>
          <w:sz w:val="24"/>
          <w:szCs w:val="24"/>
        </w:rPr>
      </w:pPr>
    </w:p>
    <w:p w:rsidR="00CB1630" w:rsidRPr="0005270A" w:rsidRDefault="00E300B2" w:rsidP="00CB1630">
      <w:pPr>
        <w:rPr>
          <w:rFonts w:asciiTheme="majorEastAsia" w:eastAsiaTheme="majorEastAsia" w:hAnsiTheme="majorEastAsia"/>
          <w:sz w:val="24"/>
          <w:szCs w:val="24"/>
        </w:rPr>
      </w:pPr>
      <w:r w:rsidRPr="0005270A">
        <w:rPr>
          <w:rFonts w:asciiTheme="majorEastAsia" w:eastAsiaTheme="majorEastAsia" w:hAnsiTheme="majorEastAsia" w:hint="eastAsia"/>
          <w:sz w:val="24"/>
          <w:szCs w:val="24"/>
        </w:rPr>
        <w:t>２</w:t>
      </w:r>
      <w:r w:rsidR="00064EE4" w:rsidRPr="0005270A">
        <w:rPr>
          <w:rFonts w:asciiTheme="majorEastAsia" w:eastAsiaTheme="majorEastAsia" w:hAnsiTheme="majorEastAsia" w:hint="eastAsia"/>
          <w:sz w:val="24"/>
          <w:szCs w:val="24"/>
        </w:rPr>
        <w:t xml:space="preserve">　</w:t>
      </w:r>
      <w:r w:rsidR="00CB1630" w:rsidRPr="0005270A">
        <w:rPr>
          <w:rFonts w:asciiTheme="majorEastAsia" w:eastAsiaTheme="majorEastAsia" w:hAnsiTheme="majorEastAsia" w:hint="eastAsia"/>
          <w:sz w:val="24"/>
          <w:szCs w:val="24"/>
        </w:rPr>
        <w:t>助成</w:t>
      </w:r>
      <w:r w:rsidR="00CB1630">
        <w:rPr>
          <w:rFonts w:asciiTheme="majorEastAsia" w:eastAsiaTheme="majorEastAsia" w:hAnsiTheme="majorEastAsia" w:hint="eastAsia"/>
          <w:sz w:val="24"/>
          <w:szCs w:val="24"/>
        </w:rPr>
        <w:t>の</w:t>
      </w:r>
      <w:r w:rsidR="00CB1630" w:rsidRPr="0005270A">
        <w:rPr>
          <w:rFonts w:asciiTheme="majorEastAsia" w:eastAsiaTheme="majorEastAsia" w:hAnsiTheme="majorEastAsia" w:hint="eastAsia"/>
          <w:sz w:val="24"/>
          <w:szCs w:val="24"/>
        </w:rPr>
        <w:t>対象となる団体</w:t>
      </w:r>
    </w:p>
    <w:p w:rsidR="00CB1630" w:rsidRPr="0005270A" w:rsidRDefault="00CB1630" w:rsidP="00CB1630">
      <w:pPr>
        <w:ind w:left="480" w:hangingChars="200" w:hanging="480"/>
        <w:rPr>
          <w:rFonts w:asciiTheme="minorEastAsia" w:hAnsiTheme="minorEastAsia"/>
          <w:sz w:val="24"/>
          <w:szCs w:val="24"/>
        </w:rPr>
      </w:pPr>
      <w:r w:rsidRPr="0005270A">
        <w:rPr>
          <w:rFonts w:asciiTheme="minorEastAsia" w:hAnsiTheme="minorEastAsia" w:hint="eastAsia"/>
          <w:sz w:val="24"/>
          <w:szCs w:val="24"/>
        </w:rPr>
        <w:t xml:space="preserve">　　　</w:t>
      </w:r>
      <w:r w:rsidRPr="0005270A">
        <w:rPr>
          <w:rFonts w:asciiTheme="majorEastAsia" w:eastAsiaTheme="majorEastAsia" w:hAnsiTheme="majorEastAsia" w:hint="eastAsia"/>
          <w:sz w:val="24"/>
          <w:szCs w:val="24"/>
          <w:u w:val="single"/>
        </w:rPr>
        <w:t>西京区内で</w:t>
      </w:r>
      <w:r w:rsidR="00F84282" w:rsidRPr="00F84282">
        <w:rPr>
          <w:rFonts w:asciiTheme="minorEastAsia" w:hAnsiTheme="minorEastAsia" w:hint="eastAsia"/>
          <w:sz w:val="24"/>
          <w:szCs w:val="24"/>
        </w:rPr>
        <w:t>ボランティア活動</w:t>
      </w:r>
      <w:r w:rsidR="00F84282">
        <w:rPr>
          <w:rFonts w:asciiTheme="minorEastAsia" w:hAnsiTheme="minorEastAsia" w:hint="eastAsia"/>
          <w:sz w:val="24"/>
          <w:szCs w:val="24"/>
        </w:rPr>
        <w:t>、</w:t>
      </w:r>
      <w:r w:rsidR="00F84282" w:rsidRPr="00F84282">
        <w:rPr>
          <w:rFonts w:asciiTheme="minorEastAsia" w:hAnsiTheme="minorEastAsia" w:hint="eastAsia"/>
          <w:sz w:val="24"/>
          <w:szCs w:val="24"/>
        </w:rPr>
        <w:t>市民活動及び地域福祉活動等の公益活動を行う団体</w:t>
      </w:r>
      <w:r w:rsidR="00F84282">
        <w:rPr>
          <w:rFonts w:asciiTheme="minorEastAsia" w:hAnsiTheme="minorEastAsia" w:hint="eastAsia"/>
          <w:sz w:val="24"/>
          <w:szCs w:val="24"/>
        </w:rPr>
        <w:t>等を助成の対象とし、</w:t>
      </w:r>
      <w:r w:rsidRPr="0005270A">
        <w:rPr>
          <w:rFonts w:asciiTheme="minorEastAsia" w:hAnsiTheme="minorEastAsia" w:hint="eastAsia"/>
          <w:sz w:val="24"/>
          <w:szCs w:val="24"/>
        </w:rPr>
        <w:t>法人</w:t>
      </w:r>
      <w:r w:rsidRPr="0005270A">
        <w:rPr>
          <w:rFonts w:asciiTheme="minorEastAsia" w:hAnsiTheme="minorEastAsia" w:cs="Segoe UI Symbol" w:hint="eastAsia"/>
          <w:sz w:val="24"/>
          <w:szCs w:val="24"/>
        </w:rPr>
        <w:t>格</w:t>
      </w:r>
      <w:r w:rsidRPr="0005270A">
        <w:rPr>
          <w:rFonts w:asciiTheme="minorEastAsia" w:hAnsiTheme="minorEastAsia" w:hint="eastAsia"/>
          <w:sz w:val="24"/>
          <w:szCs w:val="24"/>
        </w:rPr>
        <w:t>の有無は問いません。</w:t>
      </w:r>
    </w:p>
    <w:p w:rsidR="00CB1630" w:rsidRDefault="00CB1630" w:rsidP="00E300B2">
      <w:pPr>
        <w:rPr>
          <w:rFonts w:asciiTheme="majorEastAsia" w:eastAsiaTheme="majorEastAsia" w:hAnsiTheme="majorEastAsia"/>
          <w:sz w:val="24"/>
          <w:szCs w:val="24"/>
        </w:rPr>
      </w:pPr>
    </w:p>
    <w:p w:rsidR="00166232" w:rsidRPr="0005270A" w:rsidRDefault="00CB1630" w:rsidP="00E300B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166232" w:rsidRPr="0005270A">
        <w:rPr>
          <w:rFonts w:asciiTheme="majorEastAsia" w:eastAsiaTheme="majorEastAsia" w:hAnsiTheme="majorEastAsia" w:hint="eastAsia"/>
          <w:sz w:val="24"/>
          <w:szCs w:val="24"/>
        </w:rPr>
        <w:t>助成の対象となる事業</w:t>
      </w:r>
    </w:p>
    <w:p w:rsidR="006B23B7" w:rsidRPr="00DD1A54" w:rsidRDefault="00DB4013" w:rsidP="00F34070">
      <w:pPr>
        <w:ind w:leftChars="200" w:left="420" w:firstLineChars="100" w:firstLine="241"/>
        <w:rPr>
          <w:rFonts w:asciiTheme="minorEastAsia" w:hAnsiTheme="minorEastAsia"/>
          <w:b/>
          <w:sz w:val="24"/>
          <w:szCs w:val="24"/>
          <w:u w:val="single"/>
        </w:rPr>
      </w:pPr>
      <w:r>
        <w:rPr>
          <w:rFonts w:asciiTheme="majorEastAsia" w:eastAsiaTheme="majorEastAsia" w:hAnsiTheme="majorEastAsia" w:hint="eastAsia"/>
          <w:b/>
          <w:sz w:val="24"/>
          <w:szCs w:val="24"/>
          <w:u w:val="single"/>
        </w:rPr>
        <w:t>２０２１年４月１日（木）～２０２２</w:t>
      </w:r>
      <w:r w:rsidR="00CB1630" w:rsidRPr="00450692">
        <w:rPr>
          <w:rFonts w:asciiTheme="majorEastAsia" w:eastAsiaTheme="majorEastAsia" w:hAnsiTheme="majorEastAsia" w:hint="eastAsia"/>
          <w:b/>
          <w:sz w:val="24"/>
          <w:szCs w:val="24"/>
          <w:u w:val="single"/>
        </w:rPr>
        <w:t>年</w:t>
      </w:r>
      <w:r w:rsidR="00F84282" w:rsidRPr="00450692">
        <w:rPr>
          <w:rFonts w:asciiTheme="majorEastAsia" w:eastAsiaTheme="majorEastAsia" w:hAnsiTheme="majorEastAsia" w:hint="eastAsia"/>
          <w:b/>
          <w:sz w:val="24"/>
          <w:szCs w:val="24"/>
          <w:u w:val="single"/>
        </w:rPr>
        <w:t>３</w:t>
      </w:r>
      <w:r w:rsidR="00CB1630" w:rsidRPr="00450692">
        <w:rPr>
          <w:rFonts w:asciiTheme="majorEastAsia" w:eastAsiaTheme="majorEastAsia" w:hAnsiTheme="majorEastAsia" w:hint="eastAsia"/>
          <w:b/>
          <w:sz w:val="24"/>
          <w:szCs w:val="24"/>
          <w:u w:val="single"/>
        </w:rPr>
        <w:t>月</w:t>
      </w:r>
      <w:r w:rsidR="00F84282" w:rsidRPr="00450692">
        <w:rPr>
          <w:rFonts w:asciiTheme="majorEastAsia" w:eastAsiaTheme="majorEastAsia" w:hAnsiTheme="majorEastAsia" w:hint="eastAsia"/>
          <w:b/>
          <w:sz w:val="24"/>
          <w:szCs w:val="24"/>
          <w:u w:val="single"/>
        </w:rPr>
        <w:t>３１</w:t>
      </w:r>
      <w:r w:rsidR="00CB1630" w:rsidRPr="00450692">
        <w:rPr>
          <w:rFonts w:asciiTheme="majorEastAsia" w:eastAsiaTheme="majorEastAsia" w:hAnsiTheme="majorEastAsia" w:hint="eastAsia"/>
          <w:b/>
          <w:sz w:val="24"/>
          <w:szCs w:val="24"/>
          <w:u w:val="single"/>
        </w:rPr>
        <w:t>日（</w:t>
      </w:r>
      <w:r>
        <w:rPr>
          <w:rFonts w:asciiTheme="majorEastAsia" w:eastAsiaTheme="majorEastAsia" w:hAnsiTheme="majorEastAsia" w:hint="eastAsia"/>
          <w:b/>
          <w:sz w:val="24"/>
          <w:szCs w:val="24"/>
          <w:u w:val="single"/>
        </w:rPr>
        <w:t>木</w:t>
      </w:r>
      <w:r w:rsidR="00CB1630" w:rsidRPr="00450692">
        <w:rPr>
          <w:rFonts w:asciiTheme="majorEastAsia" w:eastAsiaTheme="majorEastAsia" w:hAnsiTheme="majorEastAsia" w:hint="eastAsia"/>
          <w:b/>
          <w:sz w:val="24"/>
          <w:szCs w:val="24"/>
          <w:u w:val="single"/>
        </w:rPr>
        <w:t>）</w:t>
      </w:r>
      <w:r w:rsidR="00CB1630" w:rsidRPr="0005270A">
        <w:rPr>
          <w:rFonts w:asciiTheme="minorEastAsia" w:hAnsiTheme="minorEastAsia" w:hint="eastAsia"/>
          <w:sz w:val="24"/>
          <w:szCs w:val="24"/>
        </w:rPr>
        <w:t>の間に</w:t>
      </w:r>
      <w:r w:rsidR="00450692">
        <w:rPr>
          <w:rFonts w:asciiTheme="minorEastAsia" w:hAnsiTheme="minorEastAsia" w:hint="eastAsia"/>
          <w:sz w:val="24"/>
          <w:szCs w:val="24"/>
        </w:rPr>
        <w:t>申請団体が</w:t>
      </w:r>
      <w:r w:rsidR="00450692" w:rsidRPr="00D44E5F">
        <w:rPr>
          <w:rFonts w:asciiTheme="majorEastAsia" w:eastAsiaTheme="majorEastAsia" w:hAnsiTheme="majorEastAsia" w:hint="eastAsia"/>
          <w:sz w:val="24"/>
          <w:szCs w:val="24"/>
          <w:u w:val="single"/>
        </w:rPr>
        <w:t>西京区内</w:t>
      </w:r>
      <w:r w:rsidR="00450692" w:rsidRPr="00450692">
        <w:rPr>
          <w:rFonts w:asciiTheme="minorEastAsia" w:hAnsiTheme="minorEastAsia" w:hint="eastAsia"/>
          <w:sz w:val="24"/>
          <w:szCs w:val="24"/>
        </w:rPr>
        <w:t>で</w:t>
      </w:r>
      <w:r w:rsidR="00450692">
        <w:rPr>
          <w:rFonts w:asciiTheme="minorEastAsia" w:hAnsiTheme="minorEastAsia" w:hint="eastAsia"/>
          <w:sz w:val="24"/>
          <w:szCs w:val="24"/>
        </w:rPr>
        <w:t>主催する</w:t>
      </w:r>
      <w:r w:rsidR="00842752" w:rsidRPr="0005270A">
        <w:rPr>
          <w:rFonts w:asciiTheme="minorEastAsia" w:hAnsiTheme="minorEastAsia" w:hint="eastAsia"/>
          <w:sz w:val="24"/>
          <w:szCs w:val="24"/>
        </w:rPr>
        <w:t>地域</w:t>
      </w:r>
      <w:r w:rsidR="00166232" w:rsidRPr="0005270A">
        <w:rPr>
          <w:rFonts w:asciiTheme="minorEastAsia" w:hAnsiTheme="minorEastAsia" w:hint="eastAsia"/>
          <w:sz w:val="24"/>
          <w:szCs w:val="24"/>
        </w:rPr>
        <w:t>福祉事業や福祉ボランティア活動</w:t>
      </w:r>
      <w:r w:rsidR="00CB1630">
        <w:rPr>
          <w:rFonts w:asciiTheme="minorEastAsia" w:hAnsiTheme="minorEastAsia" w:hint="eastAsia"/>
          <w:sz w:val="24"/>
          <w:szCs w:val="24"/>
        </w:rPr>
        <w:t>等</w:t>
      </w:r>
      <w:r w:rsidR="0040008B" w:rsidRPr="0005270A">
        <w:rPr>
          <w:rFonts w:asciiTheme="minorEastAsia" w:hAnsiTheme="minorEastAsia" w:hint="eastAsia"/>
          <w:sz w:val="24"/>
          <w:szCs w:val="24"/>
        </w:rPr>
        <w:t>の</w:t>
      </w:r>
      <w:r w:rsidR="0040008B" w:rsidRPr="0005270A">
        <w:rPr>
          <w:rFonts w:asciiTheme="majorEastAsia" w:eastAsiaTheme="majorEastAsia" w:hAnsiTheme="majorEastAsia" w:hint="eastAsia"/>
          <w:sz w:val="24"/>
          <w:szCs w:val="24"/>
          <w:u w:val="single"/>
        </w:rPr>
        <w:t>地域福祉の取組</w:t>
      </w:r>
      <w:r w:rsidR="00450692">
        <w:rPr>
          <w:rFonts w:asciiTheme="minorEastAsia" w:hAnsiTheme="minorEastAsia" w:hint="eastAsia"/>
          <w:sz w:val="24"/>
          <w:szCs w:val="24"/>
        </w:rPr>
        <w:t>のうち、</w:t>
      </w:r>
      <w:r w:rsidR="00450692" w:rsidRPr="0005270A">
        <w:rPr>
          <w:rFonts w:asciiTheme="minorEastAsia" w:hAnsiTheme="minorEastAsia" w:hint="eastAsia"/>
          <w:sz w:val="24"/>
          <w:szCs w:val="24"/>
        </w:rPr>
        <w:t>以下のいずれかに該当する</w:t>
      </w:r>
      <w:r w:rsidR="00450692">
        <w:rPr>
          <w:rFonts w:asciiTheme="minorEastAsia" w:hAnsiTheme="minorEastAsia" w:hint="eastAsia"/>
          <w:sz w:val="24"/>
          <w:szCs w:val="24"/>
        </w:rPr>
        <w:t>もの</w:t>
      </w:r>
      <w:r w:rsidR="006B23B7" w:rsidRPr="0005270A">
        <w:rPr>
          <w:rFonts w:asciiTheme="minorEastAsia" w:hAnsiTheme="minorEastAsia" w:hint="eastAsia"/>
          <w:sz w:val="24"/>
          <w:szCs w:val="24"/>
        </w:rPr>
        <w:t>を対象とし</w:t>
      </w:r>
      <w:r w:rsidR="00D44E5F">
        <w:rPr>
          <w:rFonts w:asciiTheme="minorEastAsia" w:hAnsiTheme="minorEastAsia" w:hint="eastAsia"/>
          <w:sz w:val="24"/>
          <w:szCs w:val="24"/>
        </w:rPr>
        <w:t>、</w:t>
      </w:r>
      <w:r w:rsidR="00D44E5F" w:rsidRPr="00D44E5F">
        <w:rPr>
          <w:rFonts w:asciiTheme="minorEastAsia" w:hAnsiTheme="minorEastAsia" w:hint="eastAsia"/>
          <w:sz w:val="24"/>
          <w:szCs w:val="24"/>
        </w:rPr>
        <w:t>１団体あ</w:t>
      </w:r>
      <w:r w:rsidR="00D44E5F" w:rsidRPr="00DD1A54">
        <w:rPr>
          <w:rFonts w:asciiTheme="minorEastAsia" w:hAnsiTheme="minorEastAsia" w:hint="eastAsia"/>
          <w:sz w:val="24"/>
          <w:szCs w:val="24"/>
        </w:rPr>
        <w:t>たり</w:t>
      </w:r>
      <w:r w:rsidRPr="00DD1A54">
        <w:rPr>
          <w:rFonts w:asciiTheme="majorEastAsia" w:eastAsiaTheme="majorEastAsia" w:hAnsiTheme="majorEastAsia" w:hint="eastAsia"/>
          <w:sz w:val="24"/>
          <w:szCs w:val="24"/>
          <w:u w:val="single"/>
        </w:rPr>
        <w:t>１</w:t>
      </w:r>
      <w:r w:rsidR="00D44E5F" w:rsidRPr="00DD1A54">
        <w:rPr>
          <w:rFonts w:asciiTheme="majorEastAsia" w:eastAsiaTheme="majorEastAsia" w:hAnsiTheme="majorEastAsia" w:hint="eastAsia"/>
          <w:sz w:val="24"/>
          <w:szCs w:val="24"/>
          <w:u w:val="single"/>
        </w:rPr>
        <w:t>事業</w:t>
      </w:r>
      <w:r w:rsidRPr="00DD1A54">
        <w:rPr>
          <w:rFonts w:asciiTheme="minorEastAsia" w:hAnsiTheme="minorEastAsia" w:hint="eastAsia"/>
          <w:sz w:val="24"/>
          <w:szCs w:val="24"/>
        </w:rPr>
        <w:t>を</w:t>
      </w:r>
      <w:r w:rsidR="00D44E5F" w:rsidRPr="00DD1A54">
        <w:rPr>
          <w:rFonts w:asciiTheme="minorEastAsia" w:hAnsiTheme="minorEastAsia" w:hint="eastAsia"/>
          <w:sz w:val="24"/>
          <w:szCs w:val="24"/>
        </w:rPr>
        <w:t>申請</w:t>
      </w:r>
      <w:r w:rsidR="006B23B7" w:rsidRPr="00DD1A54">
        <w:rPr>
          <w:rFonts w:asciiTheme="minorEastAsia" w:hAnsiTheme="minorEastAsia" w:hint="eastAsia"/>
          <w:sz w:val="24"/>
          <w:szCs w:val="24"/>
        </w:rPr>
        <w:t>す</w:t>
      </w:r>
      <w:r w:rsidR="003E08F4" w:rsidRPr="00DD1A54">
        <w:rPr>
          <w:rFonts w:asciiTheme="minorEastAsia" w:hAnsiTheme="minorEastAsia" w:hint="eastAsia"/>
          <w:sz w:val="24"/>
          <w:szCs w:val="24"/>
        </w:rPr>
        <w:t>ることができます</w:t>
      </w:r>
      <w:r w:rsidR="006B23B7" w:rsidRPr="00DD1A54">
        <w:rPr>
          <w:rFonts w:asciiTheme="minorEastAsia" w:hAnsiTheme="minorEastAsia" w:hint="eastAsia"/>
          <w:sz w:val="24"/>
          <w:szCs w:val="24"/>
        </w:rPr>
        <w:t>。</w:t>
      </w:r>
    </w:p>
    <w:p w:rsidR="002D79A5" w:rsidRPr="0005270A" w:rsidRDefault="00166232" w:rsidP="00166232">
      <w:pPr>
        <w:ind w:leftChars="200" w:left="420" w:firstLineChars="100" w:firstLine="240"/>
        <w:rPr>
          <w:rFonts w:asciiTheme="minorEastAsia" w:hAnsiTheme="minorEastAsia"/>
          <w:sz w:val="24"/>
          <w:szCs w:val="24"/>
        </w:rPr>
      </w:pPr>
      <w:r w:rsidRPr="0005270A">
        <w:rPr>
          <w:rFonts w:asciiTheme="minorEastAsia" w:hAnsiTheme="minorEastAsia" w:hint="eastAsia"/>
          <w:sz w:val="24"/>
          <w:szCs w:val="24"/>
        </w:rPr>
        <w:t>（１）</w:t>
      </w:r>
      <w:r w:rsidR="002D79A5" w:rsidRPr="0005270A">
        <w:rPr>
          <w:rFonts w:asciiTheme="minorEastAsia" w:hAnsiTheme="minorEastAsia" w:hint="eastAsia"/>
          <w:sz w:val="24"/>
          <w:szCs w:val="24"/>
        </w:rPr>
        <w:t>生活支援事業</w:t>
      </w:r>
      <w:r w:rsidR="00C2512B">
        <w:rPr>
          <w:rFonts w:asciiTheme="minorEastAsia" w:hAnsiTheme="minorEastAsia" w:hint="eastAsia"/>
          <w:sz w:val="24"/>
          <w:szCs w:val="24"/>
        </w:rPr>
        <w:t xml:space="preserve">                </w:t>
      </w:r>
      <w:r w:rsidR="00C2512B" w:rsidRPr="0005270A">
        <w:rPr>
          <w:rFonts w:asciiTheme="minorEastAsia" w:hAnsiTheme="minorEastAsia" w:hint="eastAsia"/>
          <w:sz w:val="24"/>
          <w:szCs w:val="24"/>
        </w:rPr>
        <w:t>（４）広報</w:t>
      </w:r>
      <w:r w:rsidR="00C2512B">
        <w:rPr>
          <w:rFonts w:asciiTheme="minorEastAsia" w:hAnsiTheme="minorEastAsia" w:hint="eastAsia"/>
          <w:sz w:val="24"/>
          <w:szCs w:val="24"/>
        </w:rPr>
        <w:t>紙</w:t>
      </w:r>
      <w:r w:rsidR="00C2512B" w:rsidRPr="0005270A">
        <w:rPr>
          <w:rFonts w:asciiTheme="minorEastAsia" w:hAnsiTheme="minorEastAsia" w:hint="eastAsia"/>
          <w:sz w:val="24"/>
          <w:szCs w:val="24"/>
        </w:rPr>
        <w:t>・啓発</w:t>
      </w:r>
      <w:r w:rsidR="00C2512B">
        <w:rPr>
          <w:rFonts w:asciiTheme="minorEastAsia" w:hAnsiTheme="minorEastAsia" w:hint="eastAsia"/>
          <w:sz w:val="24"/>
          <w:szCs w:val="24"/>
        </w:rPr>
        <w:t>物発行</w:t>
      </w:r>
      <w:r w:rsidR="00C2512B" w:rsidRPr="0005270A">
        <w:rPr>
          <w:rFonts w:asciiTheme="minorEastAsia" w:hAnsiTheme="minorEastAsia" w:hint="eastAsia"/>
          <w:sz w:val="24"/>
          <w:szCs w:val="24"/>
        </w:rPr>
        <w:t>事業</w:t>
      </w:r>
    </w:p>
    <w:p w:rsidR="00166232" w:rsidRPr="0005270A" w:rsidRDefault="002D79A5" w:rsidP="00166232">
      <w:pPr>
        <w:ind w:leftChars="200" w:left="420" w:firstLineChars="100" w:firstLine="240"/>
        <w:rPr>
          <w:rFonts w:asciiTheme="minorEastAsia" w:hAnsiTheme="minorEastAsia"/>
          <w:sz w:val="24"/>
          <w:szCs w:val="24"/>
        </w:rPr>
      </w:pPr>
      <w:r w:rsidRPr="0005270A">
        <w:rPr>
          <w:rFonts w:asciiTheme="minorEastAsia" w:hAnsiTheme="minorEastAsia" w:hint="eastAsia"/>
          <w:sz w:val="24"/>
          <w:szCs w:val="24"/>
        </w:rPr>
        <w:t>（２）</w:t>
      </w:r>
      <w:r w:rsidR="00166232" w:rsidRPr="0005270A">
        <w:rPr>
          <w:rFonts w:asciiTheme="minorEastAsia" w:hAnsiTheme="minorEastAsia" w:hint="eastAsia"/>
          <w:sz w:val="24"/>
          <w:szCs w:val="24"/>
        </w:rPr>
        <w:t>交流</w:t>
      </w:r>
      <w:r w:rsidRPr="0005270A">
        <w:rPr>
          <w:rFonts w:asciiTheme="minorEastAsia" w:hAnsiTheme="minorEastAsia" w:hint="eastAsia"/>
          <w:sz w:val="24"/>
          <w:szCs w:val="24"/>
        </w:rPr>
        <w:t>・イベント</w:t>
      </w:r>
      <w:r w:rsidR="00166232" w:rsidRPr="0005270A">
        <w:rPr>
          <w:rFonts w:asciiTheme="minorEastAsia" w:hAnsiTheme="minorEastAsia" w:hint="eastAsia"/>
          <w:sz w:val="24"/>
          <w:szCs w:val="24"/>
        </w:rPr>
        <w:t>事業</w:t>
      </w:r>
      <w:r w:rsidR="00C2512B">
        <w:rPr>
          <w:rFonts w:asciiTheme="minorEastAsia" w:hAnsiTheme="minorEastAsia" w:hint="eastAsia"/>
          <w:sz w:val="24"/>
          <w:szCs w:val="24"/>
        </w:rPr>
        <w:t xml:space="preserve">          </w:t>
      </w:r>
      <w:r w:rsidR="00C2512B" w:rsidRPr="0005270A">
        <w:rPr>
          <w:rFonts w:asciiTheme="minorEastAsia" w:hAnsiTheme="minorEastAsia" w:hint="eastAsia"/>
          <w:sz w:val="24"/>
          <w:szCs w:val="24"/>
        </w:rPr>
        <w:t>（５）その他、地域福祉に関する事業</w:t>
      </w:r>
    </w:p>
    <w:p w:rsidR="00166232" w:rsidRPr="0005270A" w:rsidRDefault="002D79A5" w:rsidP="00166232">
      <w:pPr>
        <w:ind w:leftChars="200" w:left="420" w:firstLineChars="100" w:firstLine="240"/>
        <w:rPr>
          <w:rFonts w:asciiTheme="minorEastAsia" w:hAnsiTheme="minorEastAsia"/>
          <w:sz w:val="24"/>
          <w:szCs w:val="24"/>
        </w:rPr>
      </w:pPr>
      <w:r w:rsidRPr="0005270A">
        <w:rPr>
          <w:rFonts w:asciiTheme="minorEastAsia" w:hAnsiTheme="minorEastAsia" w:hint="eastAsia"/>
          <w:sz w:val="24"/>
          <w:szCs w:val="24"/>
        </w:rPr>
        <w:t>（３）研修・学習</w:t>
      </w:r>
      <w:r w:rsidR="0005270A">
        <w:rPr>
          <w:rFonts w:asciiTheme="minorEastAsia" w:hAnsiTheme="minorEastAsia" w:hint="eastAsia"/>
          <w:sz w:val="24"/>
          <w:szCs w:val="24"/>
        </w:rPr>
        <w:t>・講座</w:t>
      </w:r>
      <w:r w:rsidRPr="0005270A">
        <w:rPr>
          <w:rFonts w:asciiTheme="minorEastAsia" w:hAnsiTheme="minorEastAsia" w:hint="eastAsia"/>
          <w:sz w:val="24"/>
          <w:szCs w:val="24"/>
        </w:rPr>
        <w:t>事業</w:t>
      </w:r>
    </w:p>
    <w:p w:rsidR="00686356" w:rsidRPr="00F84282" w:rsidRDefault="00686356" w:rsidP="0040008B">
      <w:pPr>
        <w:rPr>
          <w:rFonts w:asciiTheme="minorEastAsia" w:hAnsiTheme="minorEastAsia"/>
          <w:b/>
          <w:sz w:val="24"/>
          <w:szCs w:val="24"/>
          <w:u w:val="single"/>
        </w:rPr>
      </w:pPr>
    </w:p>
    <w:p w:rsidR="00D44E5F" w:rsidRPr="00DE7672" w:rsidRDefault="00D44E5F" w:rsidP="00D44E5F">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05270A" w:rsidRPr="0005270A">
        <w:rPr>
          <w:rFonts w:asciiTheme="majorEastAsia" w:eastAsiaTheme="majorEastAsia" w:hAnsiTheme="majorEastAsia" w:hint="eastAsia"/>
          <w:sz w:val="24"/>
          <w:szCs w:val="24"/>
        </w:rPr>
        <w:t xml:space="preserve">　</w:t>
      </w:r>
      <w:r w:rsidRPr="00DE7672">
        <w:rPr>
          <w:rFonts w:asciiTheme="majorEastAsia" w:eastAsiaTheme="majorEastAsia" w:hAnsiTheme="majorEastAsia" w:hint="eastAsia"/>
          <w:sz w:val="24"/>
          <w:szCs w:val="24"/>
        </w:rPr>
        <w:t>助成金額</w:t>
      </w:r>
    </w:p>
    <w:p w:rsidR="00D44E5F" w:rsidRPr="00D44E5F" w:rsidRDefault="00D44E5F" w:rsidP="00D44E5F">
      <w:pPr>
        <w:ind w:leftChars="200" w:left="420" w:firstLineChars="100" w:firstLine="240"/>
        <w:rPr>
          <w:rFonts w:asciiTheme="minorEastAsia" w:hAnsiTheme="minorEastAsia"/>
          <w:sz w:val="24"/>
          <w:szCs w:val="24"/>
        </w:rPr>
      </w:pPr>
      <w:r w:rsidRPr="00040C9B">
        <w:rPr>
          <w:rFonts w:asciiTheme="minorEastAsia" w:hAnsiTheme="minorEastAsia" w:hint="eastAsia"/>
          <w:sz w:val="24"/>
          <w:szCs w:val="24"/>
        </w:rPr>
        <w:t>１</w:t>
      </w:r>
      <w:r w:rsidRPr="00D44E5F">
        <w:rPr>
          <w:rFonts w:asciiTheme="minorEastAsia" w:hAnsiTheme="minorEastAsia" w:hint="eastAsia"/>
          <w:sz w:val="24"/>
          <w:szCs w:val="24"/>
        </w:rPr>
        <w:t>団体あ</w:t>
      </w:r>
      <w:r w:rsidRPr="00DD1A54">
        <w:rPr>
          <w:rFonts w:asciiTheme="minorEastAsia" w:hAnsiTheme="minorEastAsia" w:hint="eastAsia"/>
          <w:sz w:val="24"/>
          <w:szCs w:val="24"/>
        </w:rPr>
        <w:t>たり</w:t>
      </w:r>
      <w:r w:rsidR="00DB4013" w:rsidRPr="00DD1A54">
        <w:rPr>
          <w:rFonts w:asciiTheme="majorEastAsia" w:eastAsiaTheme="majorEastAsia" w:hAnsiTheme="majorEastAsia" w:hint="eastAsia"/>
          <w:sz w:val="24"/>
          <w:szCs w:val="24"/>
          <w:u w:val="single"/>
        </w:rPr>
        <w:t>１</w:t>
      </w:r>
      <w:r w:rsidRPr="00DD1A54">
        <w:rPr>
          <w:rFonts w:asciiTheme="majorEastAsia" w:eastAsiaTheme="majorEastAsia" w:hAnsiTheme="majorEastAsia" w:hint="eastAsia"/>
          <w:sz w:val="24"/>
          <w:szCs w:val="24"/>
          <w:u w:val="single"/>
        </w:rPr>
        <w:t>事業</w:t>
      </w:r>
      <w:r w:rsidRPr="00DD1A54">
        <w:rPr>
          <w:rFonts w:asciiTheme="minorEastAsia" w:hAnsiTheme="minorEastAsia" w:hint="eastAsia"/>
          <w:sz w:val="24"/>
          <w:szCs w:val="24"/>
        </w:rPr>
        <w:t>、</w:t>
      </w:r>
      <w:r w:rsidRPr="00D44E5F">
        <w:rPr>
          <w:rFonts w:asciiTheme="majorEastAsia" w:eastAsiaTheme="majorEastAsia" w:hAnsiTheme="majorEastAsia" w:hint="eastAsia"/>
          <w:sz w:val="24"/>
          <w:szCs w:val="24"/>
          <w:u w:val="single"/>
        </w:rPr>
        <w:t>助成総額１０万円（千円単位）を上限</w:t>
      </w:r>
      <w:r w:rsidRPr="00D44E5F">
        <w:rPr>
          <w:rFonts w:asciiTheme="minorEastAsia" w:hAnsiTheme="minorEastAsia" w:hint="eastAsia"/>
          <w:sz w:val="24"/>
          <w:szCs w:val="24"/>
        </w:rPr>
        <w:t>と</w:t>
      </w:r>
      <w:r>
        <w:rPr>
          <w:rFonts w:asciiTheme="minorEastAsia" w:hAnsiTheme="minorEastAsia" w:hint="eastAsia"/>
          <w:sz w:val="24"/>
          <w:szCs w:val="24"/>
        </w:rPr>
        <w:t>します</w:t>
      </w:r>
      <w:r w:rsidRPr="00D44E5F">
        <w:rPr>
          <w:rFonts w:asciiTheme="minorEastAsia" w:hAnsiTheme="minorEastAsia" w:hint="eastAsia"/>
          <w:sz w:val="24"/>
          <w:szCs w:val="24"/>
        </w:rPr>
        <w:t>。</w:t>
      </w:r>
    </w:p>
    <w:p w:rsidR="00141EA0" w:rsidRPr="00141EA0" w:rsidRDefault="00D44E5F" w:rsidP="00D44E5F">
      <w:pPr>
        <w:ind w:leftChars="200" w:left="420" w:firstLineChars="100" w:firstLine="240"/>
        <w:rPr>
          <w:rFonts w:asciiTheme="minorEastAsia" w:hAnsiTheme="minorEastAsia"/>
          <w:sz w:val="24"/>
          <w:szCs w:val="24"/>
        </w:rPr>
      </w:pPr>
      <w:r w:rsidRPr="00141EA0">
        <w:rPr>
          <w:rFonts w:asciiTheme="minorEastAsia" w:hAnsiTheme="minorEastAsia" w:hint="eastAsia"/>
          <w:sz w:val="24"/>
          <w:szCs w:val="24"/>
        </w:rPr>
        <w:t>ただし、事業を実施するための経費の合計額</w:t>
      </w:r>
      <w:r w:rsidRPr="00141EA0">
        <w:rPr>
          <w:rFonts w:asciiTheme="majorEastAsia" w:eastAsiaTheme="majorEastAsia" w:hAnsiTheme="majorEastAsia"/>
          <w:sz w:val="24"/>
          <w:szCs w:val="24"/>
          <w:u w:val="single"/>
        </w:rPr>
        <w:t>（総事業費）の</w:t>
      </w:r>
      <w:r w:rsidR="00FF33A6">
        <w:rPr>
          <w:rFonts w:asciiTheme="majorEastAsia" w:eastAsiaTheme="majorEastAsia" w:hAnsiTheme="majorEastAsia" w:hint="eastAsia"/>
          <w:sz w:val="24"/>
          <w:szCs w:val="24"/>
          <w:u w:val="single"/>
        </w:rPr>
        <w:t>８割</w:t>
      </w:r>
      <w:r w:rsidRPr="00141EA0">
        <w:rPr>
          <w:rFonts w:asciiTheme="majorEastAsia" w:eastAsiaTheme="majorEastAsia" w:hAnsiTheme="majorEastAsia"/>
          <w:sz w:val="24"/>
          <w:szCs w:val="24"/>
          <w:u w:val="single"/>
        </w:rPr>
        <w:t>を助成金額の上限</w:t>
      </w:r>
      <w:r w:rsidRPr="00141EA0">
        <w:rPr>
          <w:rFonts w:asciiTheme="minorEastAsia" w:hAnsiTheme="minorEastAsia" w:hint="eastAsia"/>
          <w:sz w:val="24"/>
          <w:szCs w:val="24"/>
        </w:rPr>
        <w:t>とし、</w:t>
      </w:r>
      <w:r w:rsidR="00141EA0">
        <w:rPr>
          <w:rFonts w:asciiTheme="minorEastAsia" w:hAnsiTheme="minorEastAsia" w:hint="eastAsia"/>
          <w:sz w:val="24"/>
          <w:szCs w:val="24"/>
        </w:rPr>
        <w:t>実施団体は総事業費の２割を負担するものとします。</w:t>
      </w:r>
    </w:p>
    <w:p w:rsidR="00686B92" w:rsidRDefault="00686B92" w:rsidP="00686B92">
      <w:pPr>
        <w:ind w:leftChars="200" w:left="420" w:firstLineChars="100" w:firstLine="240"/>
        <w:rPr>
          <w:rFonts w:asciiTheme="minorEastAsia" w:hAnsiTheme="minorEastAsia"/>
          <w:sz w:val="24"/>
          <w:szCs w:val="24"/>
        </w:rPr>
      </w:pPr>
      <w:r w:rsidRPr="0005270A">
        <w:rPr>
          <w:rFonts w:asciiTheme="minorEastAsia" w:hAnsiTheme="minorEastAsia" w:hint="eastAsia"/>
          <w:sz w:val="24"/>
          <w:szCs w:val="24"/>
        </w:rPr>
        <w:t>助成団体、助成事業及び助成金額は、</w:t>
      </w:r>
      <w:r w:rsidRPr="00141EA0">
        <w:rPr>
          <w:rFonts w:asciiTheme="minorEastAsia" w:hAnsiTheme="minorEastAsia" w:hint="eastAsia"/>
          <w:sz w:val="24"/>
          <w:szCs w:val="24"/>
        </w:rPr>
        <w:t>申請額や申請内容から判断し、</w:t>
      </w:r>
      <w:r w:rsidRPr="0005270A">
        <w:rPr>
          <w:rFonts w:asciiTheme="minorEastAsia" w:hAnsiTheme="minorEastAsia" w:hint="eastAsia"/>
          <w:sz w:val="24"/>
          <w:szCs w:val="24"/>
        </w:rPr>
        <w:t>助成事業審査</w:t>
      </w:r>
      <w:r>
        <w:rPr>
          <w:rFonts w:asciiTheme="minorEastAsia" w:hAnsiTheme="minorEastAsia" w:hint="eastAsia"/>
          <w:sz w:val="24"/>
          <w:szCs w:val="24"/>
        </w:rPr>
        <w:t>委員</w:t>
      </w:r>
      <w:r w:rsidRPr="0005270A">
        <w:rPr>
          <w:rFonts w:asciiTheme="minorEastAsia" w:hAnsiTheme="minorEastAsia" w:hint="eastAsia"/>
          <w:sz w:val="24"/>
          <w:szCs w:val="24"/>
        </w:rPr>
        <w:t>会において</w:t>
      </w:r>
      <w:r w:rsidR="00F84282">
        <w:rPr>
          <w:rFonts w:asciiTheme="minorEastAsia" w:hAnsiTheme="minorEastAsia" w:hint="eastAsia"/>
          <w:sz w:val="24"/>
          <w:szCs w:val="24"/>
        </w:rPr>
        <w:t>決定するため、</w:t>
      </w:r>
      <w:r w:rsidR="00F84282" w:rsidRPr="005A387C">
        <w:rPr>
          <w:rFonts w:asciiTheme="majorEastAsia" w:eastAsiaTheme="majorEastAsia" w:hAnsiTheme="majorEastAsia" w:hint="eastAsia"/>
          <w:sz w:val="24"/>
          <w:szCs w:val="24"/>
          <w:u w:val="single"/>
        </w:rPr>
        <w:t>助成金額</w:t>
      </w:r>
      <w:r w:rsidR="005A387C">
        <w:rPr>
          <w:rFonts w:asciiTheme="majorEastAsia" w:eastAsiaTheme="majorEastAsia" w:hAnsiTheme="majorEastAsia" w:hint="eastAsia"/>
          <w:sz w:val="24"/>
          <w:szCs w:val="24"/>
          <w:u w:val="single"/>
        </w:rPr>
        <w:t>は</w:t>
      </w:r>
      <w:r w:rsidR="00F84282" w:rsidRPr="005A387C">
        <w:rPr>
          <w:rFonts w:asciiTheme="majorEastAsia" w:eastAsiaTheme="majorEastAsia" w:hAnsiTheme="majorEastAsia" w:hint="eastAsia"/>
          <w:sz w:val="24"/>
          <w:szCs w:val="24"/>
          <w:u w:val="single"/>
        </w:rPr>
        <w:t>申請金額を下回る可能性があります</w:t>
      </w:r>
      <w:r w:rsidR="00F84282">
        <w:rPr>
          <w:rFonts w:asciiTheme="minorEastAsia" w:hAnsiTheme="minorEastAsia" w:hint="eastAsia"/>
          <w:sz w:val="24"/>
          <w:szCs w:val="24"/>
        </w:rPr>
        <w:t>。</w:t>
      </w:r>
    </w:p>
    <w:p w:rsidR="00686B92" w:rsidRDefault="00686B92" w:rsidP="00686B92">
      <w:pPr>
        <w:ind w:leftChars="200" w:left="420" w:firstLineChars="100" w:firstLine="240"/>
        <w:rPr>
          <w:rFonts w:asciiTheme="minorEastAsia" w:hAnsiTheme="minorEastAsia"/>
          <w:sz w:val="24"/>
          <w:szCs w:val="24"/>
        </w:rPr>
      </w:pPr>
      <w:r w:rsidRPr="0005270A">
        <w:rPr>
          <w:rFonts w:asciiTheme="minorEastAsia" w:hAnsiTheme="minorEastAsia"/>
          <w:sz w:val="24"/>
          <w:szCs w:val="24"/>
        </w:rPr>
        <w:t>助成金の</w:t>
      </w:r>
      <w:r w:rsidRPr="0005270A">
        <w:rPr>
          <w:rFonts w:asciiTheme="minorEastAsia" w:hAnsiTheme="minorEastAsia" w:hint="eastAsia"/>
          <w:sz w:val="24"/>
          <w:szCs w:val="24"/>
        </w:rPr>
        <w:t>交付</w:t>
      </w:r>
      <w:r w:rsidRPr="0005270A">
        <w:rPr>
          <w:rFonts w:asciiTheme="minorEastAsia" w:hAnsiTheme="minorEastAsia"/>
          <w:sz w:val="24"/>
          <w:szCs w:val="24"/>
        </w:rPr>
        <w:t>は</w:t>
      </w:r>
      <w:r w:rsidR="00DB4013">
        <w:rPr>
          <w:rFonts w:asciiTheme="minorEastAsia" w:hAnsiTheme="minorEastAsia" w:hint="eastAsia"/>
          <w:sz w:val="24"/>
          <w:szCs w:val="24"/>
        </w:rPr>
        <w:t>２０２１</w:t>
      </w:r>
      <w:r w:rsidRPr="0005270A">
        <w:rPr>
          <w:rFonts w:asciiTheme="minorEastAsia" w:hAnsiTheme="minorEastAsia"/>
          <w:sz w:val="24"/>
          <w:szCs w:val="24"/>
        </w:rPr>
        <w:t>年</w:t>
      </w:r>
      <w:r>
        <w:rPr>
          <w:rFonts w:asciiTheme="minorEastAsia" w:hAnsiTheme="minorEastAsia" w:hint="eastAsia"/>
          <w:sz w:val="24"/>
          <w:szCs w:val="24"/>
        </w:rPr>
        <w:t>７</w:t>
      </w:r>
      <w:r w:rsidRPr="0005270A">
        <w:rPr>
          <w:rFonts w:asciiTheme="minorEastAsia" w:hAnsiTheme="minorEastAsia"/>
          <w:sz w:val="24"/>
          <w:szCs w:val="24"/>
        </w:rPr>
        <w:t>月頃を予定しています。</w:t>
      </w:r>
    </w:p>
    <w:p w:rsidR="00635598" w:rsidRPr="005A387C" w:rsidRDefault="00635598" w:rsidP="00635598">
      <w:pPr>
        <w:rPr>
          <w:rFonts w:asciiTheme="minorEastAsia" w:hAnsiTheme="minorEastAsia"/>
          <w:sz w:val="24"/>
          <w:szCs w:val="24"/>
        </w:rPr>
      </w:pPr>
    </w:p>
    <w:p w:rsidR="0005270A" w:rsidRPr="0005270A" w:rsidRDefault="005A387C" w:rsidP="0005270A">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686B92">
        <w:rPr>
          <w:rFonts w:asciiTheme="majorEastAsia" w:eastAsiaTheme="majorEastAsia" w:hAnsiTheme="majorEastAsia" w:hint="eastAsia"/>
          <w:sz w:val="24"/>
          <w:szCs w:val="24"/>
        </w:rPr>
        <w:t xml:space="preserve">　</w:t>
      </w:r>
      <w:r w:rsidR="0005270A" w:rsidRPr="0005270A">
        <w:rPr>
          <w:rFonts w:asciiTheme="majorEastAsia" w:eastAsiaTheme="majorEastAsia" w:hAnsiTheme="majorEastAsia" w:hint="eastAsia"/>
          <w:sz w:val="24"/>
          <w:szCs w:val="24"/>
        </w:rPr>
        <w:t>助成の対象とな</w:t>
      </w:r>
      <w:r w:rsidR="0005270A">
        <w:rPr>
          <w:rFonts w:asciiTheme="majorEastAsia" w:eastAsiaTheme="majorEastAsia" w:hAnsiTheme="majorEastAsia" w:hint="eastAsia"/>
          <w:sz w:val="24"/>
          <w:szCs w:val="24"/>
        </w:rPr>
        <w:t>らない</w:t>
      </w:r>
      <w:r w:rsidR="001D7D33">
        <w:rPr>
          <w:rFonts w:asciiTheme="majorEastAsia" w:eastAsiaTheme="majorEastAsia" w:hAnsiTheme="majorEastAsia" w:hint="eastAsia"/>
          <w:sz w:val="24"/>
          <w:szCs w:val="24"/>
        </w:rPr>
        <w:t>経費</w:t>
      </w:r>
    </w:p>
    <w:p w:rsidR="001D7D33" w:rsidRDefault="001F0427" w:rsidP="001D7D33">
      <w:pPr>
        <w:ind w:firstLineChars="300" w:firstLine="720"/>
        <w:rPr>
          <w:rFonts w:asciiTheme="minorEastAsia" w:hAnsiTheme="minorEastAsia"/>
          <w:sz w:val="24"/>
          <w:szCs w:val="24"/>
        </w:rPr>
      </w:pPr>
      <w:r w:rsidRPr="0005270A">
        <w:rPr>
          <w:rFonts w:asciiTheme="minorEastAsia" w:hAnsiTheme="minorEastAsia" w:hint="eastAsia"/>
          <w:sz w:val="24"/>
          <w:szCs w:val="24"/>
        </w:rPr>
        <w:t>以下のいずれかに該当する</w:t>
      </w:r>
      <w:r w:rsidR="00686B92">
        <w:rPr>
          <w:rFonts w:asciiTheme="minorEastAsia" w:hAnsiTheme="minorEastAsia" w:hint="eastAsia"/>
          <w:sz w:val="24"/>
          <w:szCs w:val="24"/>
        </w:rPr>
        <w:t>経費</w:t>
      </w:r>
      <w:r w:rsidRPr="0005270A">
        <w:rPr>
          <w:rFonts w:asciiTheme="minorEastAsia" w:hAnsiTheme="minorEastAsia" w:hint="eastAsia"/>
          <w:sz w:val="24"/>
          <w:szCs w:val="24"/>
        </w:rPr>
        <w:t>は、助成</w:t>
      </w:r>
      <w:r w:rsidR="0005270A">
        <w:rPr>
          <w:rFonts w:asciiTheme="minorEastAsia" w:hAnsiTheme="minorEastAsia" w:hint="eastAsia"/>
          <w:sz w:val="24"/>
          <w:szCs w:val="24"/>
        </w:rPr>
        <w:t>の</w:t>
      </w:r>
      <w:r w:rsidRPr="0005270A">
        <w:rPr>
          <w:rFonts w:asciiTheme="minorEastAsia" w:hAnsiTheme="minorEastAsia" w:hint="eastAsia"/>
          <w:sz w:val="24"/>
          <w:szCs w:val="24"/>
        </w:rPr>
        <w:t>対象</w:t>
      </w:r>
      <w:r w:rsidR="0005270A">
        <w:rPr>
          <w:rFonts w:asciiTheme="minorEastAsia" w:hAnsiTheme="minorEastAsia" w:hint="eastAsia"/>
          <w:sz w:val="24"/>
          <w:szCs w:val="24"/>
        </w:rPr>
        <w:t>となりません</w:t>
      </w:r>
      <w:r w:rsidR="002D79A5" w:rsidRPr="0005270A">
        <w:rPr>
          <w:rFonts w:asciiTheme="minorEastAsia" w:hAnsiTheme="minorEastAsia" w:hint="eastAsia"/>
          <w:sz w:val="24"/>
          <w:szCs w:val="24"/>
        </w:rPr>
        <w:t>。</w:t>
      </w:r>
    </w:p>
    <w:p w:rsidR="00160ED5" w:rsidRPr="0005270A" w:rsidRDefault="00160ED5" w:rsidP="001D7D33">
      <w:pPr>
        <w:ind w:firstLineChars="300" w:firstLine="720"/>
        <w:rPr>
          <w:rFonts w:asciiTheme="minorEastAsia" w:hAnsiTheme="minorEastAsia"/>
          <w:sz w:val="24"/>
          <w:szCs w:val="24"/>
        </w:rPr>
      </w:pPr>
      <w:r w:rsidRPr="0005270A">
        <w:rPr>
          <w:rFonts w:asciiTheme="minorEastAsia" w:hAnsiTheme="minorEastAsia" w:hint="eastAsia"/>
          <w:sz w:val="24"/>
          <w:szCs w:val="24"/>
        </w:rPr>
        <w:t>（１）</w:t>
      </w:r>
      <w:r w:rsidR="001F0427" w:rsidRPr="0005270A">
        <w:rPr>
          <w:rFonts w:asciiTheme="minorEastAsia" w:hAnsiTheme="minorEastAsia" w:hint="eastAsia"/>
          <w:sz w:val="24"/>
          <w:szCs w:val="24"/>
        </w:rPr>
        <w:t>飲食に関する経費</w:t>
      </w:r>
    </w:p>
    <w:p w:rsidR="002D79A5" w:rsidRPr="0005270A" w:rsidRDefault="001F0427" w:rsidP="00F84282">
      <w:pPr>
        <w:ind w:firstLineChars="500" w:firstLine="1200"/>
        <w:rPr>
          <w:rFonts w:asciiTheme="minorEastAsia" w:hAnsiTheme="minorEastAsia"/>
          <w:sz w:val="24"/>
          <w:szCs w:val="24"/>
        </w:rPr>
      </w:pPr>
      <w:r w:rsidRPr="0005270A">
        <w:rPr>
          <w:rFonts w:asciiTheme="minorEastAsia" w:hAnsiTheme="minorEastAsia" w:hint="eastAsia"/>
          <w:sz w:val="24"/>
          <w:szCs w:val="24"/>
        </w:rPr>
        <w:t>※飲食が含まれる事業</w:t>
      </w:r>
      <w:r w:rsidR="00F84282">
        <w:rPr>
          <w:rFonts w:asciiTheme="minorEastAsia" w:hAnsiTheme="minorEastAsia" w:hint="eastAsia"/>
          <w:sz w:val="24"/>
          <w:szCs w:val="24"/>
        </w:rPr>
        <w:t>では</w:t>
      </w:r>
      <w:r w:rsidR="0005270A">
        <w:rPr>
          <w:rFonts w:asciiTheme="minorEastAsia" w:hAnsiTheme="minorEastAsia" w:hint="eastAsia"/>
          <w:sz w:val="24"/>
          <w:szCs w:val="24"/>
        </w:rPr>
        <w:t>、飲食</w:t>
      </w:r>
      <w:r w:rsidR="00F84282">
        <w:rPr>
          <w:rFonts w:asciiTheme="minorEastAsia" w:hAnsiTheme="minorEastAsia" w:hint="eastAsia"/>
          <w:sz w:val="24"/>
          <w:szCs w:val="24"/>
        </w:rPr>
        <w:t>にかかる経費</w:t>
      </w:r>
      <w:r w:rsidRPr="0005270A">
        <w:rPr>
          <w:rFonts w:asciiTheme="minorEastAsia" w:hAnsiTheme="minorEastAsia" w:hint="eastAsia"/>
          <w:sz w:val="24"/>
          <w:szCs w:val="24"/>
        </w:rPr>
        <w:t>は</w:t>
      </w:r>
      <w:r w:rsidR="00F84282">
        <w:rPr>
          <w:rFonts w:asciiTheme="majorEastAsia" w:eastAsiaTheme="majorEastAsia" w:hAnsiTheme="majorEastAsia" w:hint="eastAsia"/>
          <w:sz w:val="24"/>
          <w:szCs w:val="24"/>
          <w:u w:val="single"/>
        </w:rPr>
        <w:t>申請団体</w:t>
      </w:r>
      <w:r w:rsidR="0005270A">
        <w:rPr>
          <w:rFonts w:asciiTheme="majorEastAsia" w:eastAsiaTheme="majorEastAsia" w:hAnsiTheme="majorEastAsia" w:hint="eastAsia"/>
          <w:sz w:val="24"/>
          <w:szCs w:val="24"/>
          <w:u w:val="single"/>
        </w:rPr>
        <w:t>でご負担</w:t>
      </w:r>
      <w:r w:rsidRPr="0005270A">
        <w:rPr>
          <w:rFonts w:asciiTheme="majorEastAsia" w:eastAsiaTheme="majorEastAsia" w:hAnsiTheme="majorEastAsia" w:hint="eastAsia"/>
          <w:sz w:val="24"/>
          <w:szCs w:val="24"/>
          <w:u w:val="single"/>
        </w:rPr>
        <w:t>ください</w:t>
      </w:r>
    </w:p>
    <w:p w:rsidR="0005270A" w:rsidRDefault="0005270A" w:rsidP="0005270A">
      <w:pPr>
        <w:ind w:firstLineChars="300" w:firstLine="720"/>
        <w:rPr>
          <w:rFonts w:asciiTheme="minorEastAsia" w:hAnsiTheme="minorEastAsia"/>
          <w:sz w:val="24"/>
          <w:szCs w:val="24"/>
        </w:rPr>
      </w:pPr>
      <w:r w:rsidRPr="0005270A">
        <w:rPr>
          <w:rFonts w:asciiTheme="minorEastAsia" w:hAnsiTheme="minorEastAsia" w:hint="eastAsia"/>
          <w:sz w:val="24"/>
          <w:szCs w:val="24"/>
        </w:rPr>
        <w:t>（</w:t>
      </w:r>
      <w:r>
        <w:rPr>
          <w:rFonts w:asciiTheme="minorEastAsia" w:hAnsiTheme="minorEastAsia" w:hint="eastAsia"/>
          <w:sz w:val="24"/>
          <w:szCs w:val="24"/>
        </w:rPr>
        <w:t>２</w:t>
      </w:r>
      <w:r w:rsidRPr="0005270A">
        <w:rPr>
          <w:rFonts w:asciiTheme="minorEastAsia" w:hAnsiTheme="minorEastAsia" w:hint="eastAsia"/>
          <w:sz w:val="24"/>
          <w:szCs w:val="24"/>
        </w:rPr>
        <w:t>）団体の運営</w:t>
      </w:r>
      <w:r w:rsidR="00F84282">
        <w:rPr>
          <w:rFonts w:asciiTheme="minorEastAsia" w:hAnsiTheme="minorEastAsia" w:hint="eastAsia"/>
          <w:sz w:val="24"/>
          <w:szCs w:val="24"/>
        </w:rPr>
        <w:t>や維持のために必要な</w:t>
      </w:r>
      <w:r w:rsidRPr="0005270A">
        <w:rPr>
          <w:rFonts w:asciiTheme="minorEastAsia" w:hAnsiTheme="minorEastAsia" w:hint="eastAsia"/>
          <w:sz w:val="24"/>
          <w:szCs w:val="24"/>
        </w:rPr>
        <w:t>事務等の経費</w:t>
      </w:r>
    </w:p>
    <w:p w:rsidR="00686B92" w:rsidRDefault="00686B92" w:rsidP="00686B92">
      <w:pPr>
        <w:ind w:firstLineChars="300" w:firstLine="720"/>
        <w:rPr>
          <w:rFonts w:asciiTheme="minorEastAsia" w:hAnsiTheme="minorEastAsia"/>
          <w:sz w:val="24"/>
          <w:szCs w:val="24"/>
        </w:rPr>
      </w:pPr>
      <w:r w:rsidRPr="0005270A">
        <w:rPr>
          <w:rFonts w:asciiTheme="minorEastAsia" w:hAnsiTheme="minorEastAsia" w:hint="eastAsia"/>
          <w:sz w:val="24"/>
          <w:szCs w:val="24"/>
        </w:rPr>
        <w:t>（</w:t>
      </w:r>
      <w:r>
        <w:rPr>
          <w:rFonts w:asciiTheme="minorEastAsia" w:hAnsiTheme="minorEastAsia" w:hint="eastAsia"/>
          <w:sz w:val="24"/>
          <w:szCs w:val="24"/>
        </w:rPr>
        <w:t>３</w:t>
      </w:r>
      <w:r w:rsidRPr="0005270A">
        <w:rPr>
          <w:rFonts w:asciiTheme="minorEastAsia" w:hAnsiTheme="minorEastAsia" w:hint="eastAsia"/>
          <w:sz w:val="24"/>
          <w:szCs w:val="24"/>
        </w:rPr>
        <w:t>）</w:t>
      </w:r>
      <w:r w:rsidR="00040C9B" w:rsidRPr="00F84282">
        <w:rPr>
          <w:rFonts w:asciiTheme="minorEastAsia" w:hAnsiTheme="minorEastAsia" w:hint="eastAsia"/>
          <w:sz w:val="24"/>
          <w:szCs w:val="24"/>
        </w:rPr>
        <w:t>営利行為その他特定人の利益に供するおそれがある</w:t>
      </w:r>
      <w:r w:rsidR="00040C9B">
        <w:rPr>
          <w:rFonts w:asciiTheme="minorEastAsia" w:hAnsiTheme="minorEastAsia" w:hint="eastAsia"/>
          <w:sz w:val="24"/>
          <w:szCs w:val="24"/>
        </w:rPr>
        <w:t>経費</w:t>
      </w:r>
    </w:p>
    <w:p w:rsidR="0005270A" w:rsidRDefault="0005270A" w:rsidP="0005270A">
      <w:pPr>
        <w:ind w:firstLineChars="300" w:firstLine="720"/>
        <w:rPr>
          <w:rFonts w:asciiTheme="minorEastAsia" w:hAnsiTheme="minorEastAsia"/>
          <w:sz w:val="24"/>
          <w:szCs w:val="24"/>
        </w:rPr>
      </w:pPr>
      <w:r w:rsidRPr="0005270A">
        <w:rPr>
          <w:rFonts w:asciiTheme="minorEastAsia" w:hAnsiTheme="minorEastAsia" w:hint="eastAsia"/>
          <w:sz w:val="24"/>
          <w:szCs w:val="24"/>
        </w:rPr>
        <w:t>（</w:t>
      </w:r>
      <w:r w:rsidR="00686B92">
        <w:rPr>
          <w:rFonts w:asciiTheme="minorEastAsia" w:hAnsiTheme="minorEastAsia" w:hint="eastAsia"/>
          <w:sz w:val="24"/>
          <w:szCs w:val="24"/>
        </w:rPr>
        <w:t>４</w:t>
      </w:r>
      <w:r w:rsidRPr="0005270A">
        <w:rPr>
          <w:rFonts w:asciiTheme="minorEastAsia" w:hAnsiTheme="minorEastAsia" w:hint="eastAsia"/>
          <w:sz w:val="24"/>
          <w:szCs w:val="24"/>
        </w:rPr>
        <w:t>）</w:t>
      </w:r>
      <w:r w:rsidR="00040C9B" w:rsidRPr="00F84282">
        <w:rPr>
          <w:rFonts w:asciiTheme="minorEastAsia" w:hAnsiTheme="minorEastAsia" w:hint="eastAsia"/>
          <w:sz w:val="24"/>
          <w:szCs w:val="24"/>
        </w:rPr>
        <w:t>政治活動や宗教活動に利用されるおそれがある経費</w:t>
      </w:r>
    </w:p>
    <w:p w:rsidR="001D7D33" w:rsidRDefault="001D7D33" w:rsidP="001D7D33">
      <w:pPr>
        <w:ind w:firstLineChars="300" w:firstLine="720"/>
        <w:rPr>
          <w:rFonts w:asciiTheme="minorEastAsia" w:hAnsiTheme="minorEastAsia"/>
          <w:sz w:val="24"/>
          <w:szCs w:val="24"/>
        </w:rPr>
      </w:pPr>
      <w:r w:rsidRPr="0005270A">
        <w:rPr>
          <w:rFonts w:asciiTheme="minorEastAsia" w:hAnsiTheme="minorEastAsia" w:hint="eastAsia"/>
          <w:sz w:val="24"/>
          <w:szCs w:val="24"/>
        </w:rPr>
        <w:t>（</w:t>
      </w:r>
      <w:r w:rsidR="00686B92">
        <w:rPr>
          <w:rFonts w:asciiTheme="minorEastAsia" w:hAnsiTheme="minorEastAsia" w:hint="eastAsia"/>
          <w:sz w:val="24"/>
          <w:szCs w:val="24"/>
        </w:rPr>
        <w:t>５</w:t>
      </w:r>
      <w:r w:rsidRPr="0005270A">
        <w:rPr>
          <w:rFonts w:asciiTheme="minorEastAsia" w:hAnsiTheme="minorEastAsia" w:hint="eastAsia"/>
          <w:sz w:val="24"/>
          <w:szCs w:val="24"/>
        </w:rPr>
        <w:t>）</w:t>
      </w:r>
      <w:r w:rsidR="00040C9B" w:rsidRPr="00F84282">
        <w:rPr>
          <w:rFonts w:asciiTheme="minorEastAsia" w:hAnsiTheme="minorEastAsia" w:hint="eastAsia"/>
          <w:sz w:val="24"/>
          <w:szCs w:val="24"/>
        </w:rPr>
        <w:t>暴力団またはその関係者</w:t>
      </w:r>
      <w:r w:rsidR="00040C9B">
        <w:rPr>
          <w:rFonts w:asciiTheme="minorEastAsia" w:hAnsiTheme="minorEastAsia" w:hint="eastAsia"/>
          <w:sz w:val="24"/>
          <w:szCs w:val="24"/>
        </w:rPr>
        <w:t>の</w:t>
      </w:r>
      <w:r w:rsidR="00040C9B" w:rsidRPr="00F84282">
        <w:rPr>
          <w:rFonts w:asciiTheme="minorEastAsia" w:hAnsiTheme="minorEastAsia" w:hint="eastAsia"/>
          <w:sz w:val="24"/>
          <w:szCs w:val="24"/>
        </w:rPr>
        <w:t>活動に利用されるおそれがある経費</w:t>
      </w:r>
    </w:p>
    <w:p w:rsidR="00413427" w:rsidRDefault="00F84282" w:rsidP="00DB4013">
      <w:pPr>
        <w:ind w:firstLineChars="300" w:firstLine="720"/>
        <w:rPr>
          <w:rFonts w:asciiTheme="minorEastAsia" w:hAnsiTheme="minorEastAsia"/>
          <w:sz w:val="24"/>
          <w:szCs w:val="24"/>
        </w:rPr>
      </w:pPr>
      <w:r w:rsidRPr="00F84282">
        <w:rPr>
          <w:rFonts w:asciiTheme="minorEastAsia" w:hAnsiTheme="minorEastAsia" w:hint="eastAsia"/>
          <w:sz w:val="24"/>
          <w:szCs w:val="24"/>
        </w:rPr>
        <w:t>（</w:t>
      </w:r>
      <w:r>
        <w:rPr>
          <w:rFonts w:asciiTheme="minorEastAsia" w:hAnsiTheme="minorEastAsia" w:hint="eastAsia"/>
          <w:sz w:val="24"/>
          <w:szCs w:val="24"/>
        </w:rPr>
        <w:t>６</w:t>
      </w:r>
      <w:r w:rsidRPr="00F84282">
        <w:rPr>
          <w:rFonts w:asciiTheme="minorEastAsia" w:hAnsiTheme="minorEastAsia" w:hint="eastAsia"/>
          <w:sz w:val="24"/>
          <w:szCs w:val="24"/>
        </w:rPr>
        <w:t>）</w:t>
      </w:r>
      <w:r w:rsidR="00040C9B" w:rsidRPr="0005270A">
        <w:rPr>
          <w:rFonts w:asciiTheme="minorEastAsia" w:hAnsiTheme="minorEastAsia" w:hint="eastAsia"/>
          <w:sz w:val="24"/>
          <w:szCs w:val="24"/>
        </w:rPr>
        <w:t>その他、本会が適当でないと認め</w:t>
      </w:r>
      <w:r w:rsidR="00040C9B">
        <w:rPr>
          <w:rFonts w:asciiTheme="minorEastAsia" w:hAnsiTheme="minorEastAsia" w:hint="eastAsia"/>
          <w:sz w:val="24"/>
          <w:szCs w:val="24"/>
        </w:rPr>
        <w:t>る</w:t>
      </w:r>
      <w:r w:rsidR="00040C9B" w:rsidRPr="0005270A">
        <w:rPr>
          <w:rFonts w:asciiTheme="minorEastAsia" w:hAnsiTheme="minorEastAsia" w:hint="eastAsia"/>
          <w:sz w:val="24"/>
          <w:szCs w:val="24"/>
        </w:rPr>
        <w:t>経費</w:t>
      </w:r>
    </w:p>
    <w:p w:rsidR="00635598" w:rsidRDefault="005A387C" w:rsidP="00E300B2">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1662BF" w:rsidRPr="00DE7672">
        <w:rPr>
          <w:rFonts w:asciiTheme="majorEastAsia" w:eastAsiaTheme="majorEastAsia" w:hAnsiTheme="majorEastAsia" w:hint="eastAsia"/>
          <w:sz w:val="24"/>
          <w:szCs w:val="24"/>
        </w:rPr>
        <w:t xml:space="preserve">　</w:t>
      </w:r>
      <w:r w:rsidR="00635598">
        <w:rPr>
          <w:rFonts w:asciiTheme="majorEastAsia" w:eastAsiaTheme="majorEastAsia" w:hAnsiTheme="majorEastAsia" w:hint="eastAsia"/>
          <w:sz w:val="24"/>
          <w:szCs w:val="24"/>
        </w:rPr>
        <w:t>赤い羽根共同募金の周知</w:t>
      </w:r>
    </w:p>
    <w:p w:rsidR="00C2512B" w:rsidRDefault="003E08F4" w:rsidP="00C2512B">
      <w:pPr>
        <w:ind w:leftChars="200" w:left="420" w:firstLineChars="100" w:firstLine="240"/>
        <w:rPr>
          <w:rFonts w:asciiTheme="minorEastAsia" w:hAnsiTheme="minorEastAsia"/>
          <w:sz w:val="24"/>
          <w:szCs w:val="24"/>
        </w:rPr>
      </w:pPr>
      <w:r>
        <w:rPr>
          <w:rFonts w:asciiTheme="minorEastAsia" w:hAnsiTheme="minorEastAsia" w:hint="eastAsia"/>
          <w:sz w:val="24"/>
          <w:szCs w:val="24"/>
        </w:rPr>
        <w:t>本助成を受けようとする団体は、</w:t>
      </w:r>
      <w:r w:rsidRPr="003E08F4">
        <w:rPr>
          <w:rFonts w:asciiTheme="majorEastAsia" w:eastAsiaTheme="majorEastAsia" w:hAnsiTheme="majorEastAsia" w:hint="eastAsia"/>
          <w:sz w:val="24"/>
          <w:szCs w:val="24"/>
          <w:u w:val="single"/>
        </w:rPr>
        <w:t>事業の実施のために赤い羽根共同募金を財源とする助成金を受けていることを事業に関わる人に周知してください</w:t>
      </w:r>
      <w:r>
        <w:rPr>
          <w:rFonts w:asciiTheme="minorEastAsia" w:hAnsiTheme="minorEastAsia" w:hint="eastAsia"/>
          <w:sz w:val="24"/>
          <w:szCs w:val="24"/>
        </w:rPr>
        <w:t>。ただし、助成が決定する前に実施する事業や広報を開始する事業については、</w:t>
      </w:r>
      <w:r w:rsidRPr="003E08F4">
        <w:rPr>
          <w:rFonts w:asciiTheme="majorEastAsia" w:eastAsiaTheme="majorEastAsia" w:hAnsiTheme="majorEastAsia" w:hint="eastAsia"/>
          <w:sz w:val="24"/>
          <w:szCs w:val="24"/>
          <w:u w:val="single"/>
        </w:rPr>
        <w:t>助成金を受ける予</w:t>
      </w:r>
      <w:r w:rsidR="00DD1A54">
        <w:rPr>
          <w:rFonts w:asciiTheme="minorEastAsia" w:hAnsiTheme="minorEastAsia"/>
          <w:noProof/>
          <w:sz w:val="24"/>
          <w:szCs w:val="24"/>
        </w:rPr>
        <w:drawing>
          <wp:anchor distT="0" distB="0" distL="114300" distR="114300" simplePos="0" relativeHeight="251656192" behindDoc="0" locked="0" layoutInCell="1" allowOverlap="1" wp14:anchorId="7990C47C" wp14:editId="41CED34A">
            <wp:simplePos x="0" y="0"/>
            <wp:positionH relativeFrom="column">
              <wp:posOffset>3356646</wp:posOffset>
            </wp:positionH>
            <wp:positionV relativeFrom="page">
              <wp:posOffset>1363048</wp:posOffset>
            </wp:positionV>
            <wp:extent cx="272415" cy="3117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赤い羽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15" cy="311785"/>
                    </a:xfrm>
                    <a:prstGeom prst="rect">
                      <a:avLst/>
                    </a:prstGeom>
                  </pic:spPr>
                </pic:pic>
              </a:graphicData>
            </a:graphic>
            <wp14:sizeRelH relativeFrom="page">
              <wp14:pctWidth>0</wp14:pctWidth>
            </wp14:sizeRelH>
            <wp14:sizeRelV relativeFrom="page">
              <wp14:pctHeight>0</wp14:pctHeight>
            </wp14:sizeRelV>
          </wp:anchor>
        </w:drawing>
      </w:r>
      <w:r w:rsidRPr="003E08F4">
        <w:rPr>
          <w:rFonts w:asciiTheme="majorEastAsia" w:eastAsiaTheme="majorEastAsia" w:hAnsiTheme="majorEastAsia" w:hint="eastAsia"/>
          <w:sz w:val="24"/>
          <w:szCs w:val="24"/>
          <w:u w:val="single"/>
        </w:rPr>
        <w:t>定であることが分かる</w:t>
      </w:r>
      <w:r w:rsidRPr="0068788D">
        <w:rPr>
          <w:rFonts w:asciiTheme="minorEastAsia" w:hAnsiTheme="minorEastAsia" w:hint="eastAsia"/>
          <w:sz w:val="24"/>
          <w:szCs w:val="24"/>
        </w:rPr>
        <w:t>よう</w:t>
      </w:r>
      <w:r w:rsidR="00450692">
        <w:rPr>
          <w:rFonts w:asciiTheme="minorEastAsia" w:hAnsiTheme="minorEastAsia" w:hint="eastAsia"/>
          <w:sz w:val="24"/>
          <w:szCs w:val="24"/>
        </w:rPr>
        <w:t>に</w:t>
      </w:r>
      <w:r>
        <w:rPr>
          <w:rFonts w:asciiTheme="minorEastAsia" w:hAnsiTheme="minorEastAsia" w:hint="eastAsia"/>
          <w:sz w:val="24"/>
          <w:szCs w:val="24"/>
        </w:rPr>
        <w:t>工夫してください。</w:t>
      </w:r>
    </w:p>
    <w:p w:rsidR="00C6121E" w:rsidRDefault="007D3496" w:rsidP="00C2512B">
      <w:pPr>
        <w:ind w:leftChars="200" w:left="420" w:firstLineChars="100" w:firstLine="24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3360" behindDoc="0" locked="0" layoutInCell="1" allowOverlap="1" wp14:anchorId="1AC9D455" wp14:editId="4BE39386">
            <wp:simplePos x="0" y="0"/>
            <wp:positionH relativeFrom="column">
              <wp:posOffset>5503491</wp:posOffset>
            </wp:positionH>
            <wp:positionV relativeFrom="page">
              <wp:posOffset>1613262</wp:posOffset>
            </wp:positionV>
            <wp:extent cx="272415" cy="3117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赤い羽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15" cy="311785"/>
                    </a:xfrm>
                    <a:prstGeom prst="rect">
                      <a:avLst/>
                    </a:prstGeom>
                  </pic:spPr>
                </pic:pic>
              </a:graphicData>
            </a:graphic>
            <wp14:sizeRelH relativeFrom="page">
              <wp14:pctWidth>0</wp14:pctWidth>
            </wp14:sizeRelH>
            <wp14:sizeRelV relativeFrom="page">
              <wp14:pctHeight>0</wp14:pctHeight>
            </wp14:sizeRelV>
          </wp:anchor>
        </w:drawing>
      </w:r>
      <w:r w:rsidR="002A4D1B">
        <w:rPr>
          <w:rFonts w:asciiTheme="minorEastAsia" w:hAnsiTheme="minorEastAsia"/>
          <w:noProof/>
          <w:sz w:val="24"/>
          <w:szCs w:val="24"/>
        </w:rPr>
        <w:drawing>
          <wp:anchor distT="0" distB="0" distL="114300" distR="114300" simplePos="0" relativeHeight="251660288" behindDoc="0" locked="0" layoutInCell="1" allowOverlap="1" wp14:anchorId="5F524EAD" wp14:editId="73A13ACE">
            <wp:simplePos x="0" y="0"/>
            <wp:positionH relativeFrom="column">
              <wp:posOffset>5609590</wp:posOffset>
            </wp:positionH>
            <wp:positionV relativeFrom="paragraph">
              <wp:posOffset>518160</wp:posOffset>
            </wp:positionV>
            <wp:extent cx="590550" cy="5905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P「赤い羽根ロゴマークダウンロードページ」に飛ぶやつ.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C6121E" w:rsidRPr="00C6121E">
        <w:rPr>
          <w:rFonts w:asciiTheme="minorEastAsia" w:hAnsiTheme="minorEastAsia" w:hint="eastAsia"/>
          <w:sz w:val="24"/>
          <w:szCs w:val="24"/>
        </w:rPr>
        <w:t>希望の申請団体には、赤い羽根ロゴマーク　　の</w:t>
      </w:r>
      <w:r w:rsidR="00C6121E">
        <w:rPr>
          <w:rFonts w:asciiTheme="minorEastAsia" w:hAnsiTheme="minorEastAsia" w:hint="eastAsia"/>
          <w:sz w:val="24"/>
          <w:szCs w:val="24"/>
        </w:rPr>
        <w:t>画像</w:t>
      </w:r>
      <w:r w:rsidR="00C6121E" w:rsidRPr="00C6121E">
        <w:rPr>
          <w:rFonts w:asciiTheme="minorEastAsia" w:hAnsiTheme="minorEastAsia" w:hint="eastAsia"/>
          <w:sz w:val="24"/>
          <w:szCs w:val="24"/>
        </w:rPr>
        <w:t>データやステッカーを配布いたしますので、ご活用ください。</w:t>
      </w:r>
      <w:r w:rsidR="00C6121E">
        <w:rPr>
          <w:rFonts w:asciiTheme="minorEastAsia" w:hAnsiTheme="minorEastAsia" w:hint="eastAsia"/>
          <w:sz w:val="24"/>
          <w:szCs w:val="24"/>
        </w:rPr>
        <w:t>画像データは、本会</w:t>
      </w:r>
      <w:r w:rsidR="00C6121E" w:rsidRPr="00C6121E">
        <w:rPr>
          <w:rFonts w:asciiTheme="minorEastAsia" w:hAnsiTheme="minorEastAsia" w:hint="eastAsia"/>
          <w:sz w:val="24"/>
          <w:szCs w:val="24"/>
        </w:rPr>
        <w:t>ホームページ</w:t>
      </w:r>
      <w:r w:rsidR="00450692">
        <w:rPr>
          <w:rFonts w:asciiTheme="minorEastAsia" w:hAnsiTheme="minorEastAsia" w:hint="eastAsia"/>
          <w:sz w:val="24"/>
          <w:szCs w:val="24"/>
        </w:rPr>
        <w:t>上部の</w:t>
      </w:r>
      <w:r w:rsidR="00C6121E">
        <w:rPr>
          <w:rFonts w:asciiTheme="minorEastAsia" w:hAnsiTheme="minorEastAsia" w:hint="eastAsia"/>
          <w:sz w:val="24"/>
          <w:szCs w:val="24"/>
        </w:rPr>
        <w:t xml:space="preserve">　　</w:t>
      </w:r>
      <w:r w:rsidR="0022386A">
        <w:rPr>
          <w:rFonts w:asciiTheme="minorEastAsia" w:hAnsiTheme="minorEastAsia" w:hint="eastAsia"/>
          <w:sz w:val="24"/>
          <w:szCs w:val="24"/>
        </w:rPr>
        <w:t>または</w:t>
      </w:r>
      <w:r w:rsidR="00450692">
        <w:rPr>
          <w:rFonts w:asciiTheme="minorEastAsia" w:hAnsiTheme="minorEastAsia" w:hint="eastAsia"/>
          <w:sz w:val="24"/>
          <w:szCs w:val="24"/>
        </w:rPr>
        <w:t>、</w:t>
      </w:r>
      <w:r w:rsidR="0022386A">
        <w:rPr>
          <w:rFonts w:asciiTheme="minorEastAsia" w:hAnsiTheme="minorEastAsia" w:hint="eastAsia"/>
          <w:sz w:val="24"/>
          <w:szCs w:val="24"/>
        </w:rPr>
        <w:t>右の二次元コード</w:t>
      </w:r>
      <w:r w:rsidR="00C6121E">
        <w:rPr>
          <w:rFonts w:asciiTheme="minorEastAsia" w:hAnsiTheme="minorEastAsia" w:hint="eastAsia"/>
          <w:sz w:val="24"/>
          <w:szCs w:val="24"/>
        </w:rPr>
        <w:t>から</w:t>
      </w:r>
      <w:r w:rsidR="00450692">
        <w:rPr>
          <w:rFonts w:asciiTheme="minorEastAsia" w:hAnsiTheme="minorEastAsia" w:hint="eastAsia"/>
          <w:sz w:val="24"/>
          <w:szCs w:val="24"/>
        </w:rPr>
        <w:t>アクセスし、</w:t>
      </w:r>
      <w:r w:rsidR="00C6121E">
        <w:rPr>
          <w:rFonts w:asciiTheme="minorEastAsia" w:hAnsiTheme="minorEastAsia" w:hint="eastAsia"/>
          <w:sz w:val="24"/>
          <w:szCs w:val="24"/>
        </w:rPr>
        <w:t>ダウンロード</w:t>
      </w:r>
      <w:r w:rsidR="00450692">
        <w:rPr>
          <w:rFonts w:asciiTheme="minorEastAsia" w:hAnsiTheme="minorEastAsia" w:hint="eastAsia"/>
          <w:sz w:val="24"/>
          <w:szCs w:val="24"/>
        </w:rPr>
        <w:t>して</w:t>
      </w:r>
      <w:r w:rsidR="00C6121E">
        <w:rPr>
          <w:rFonts w:asciiTheme="minorEastAsia" w:hAnsiTheme="minorEastAsia" w:hint="eastAsia"/>
          <w:sz w:val="24"/>
          <w:szCs w:val="24"/>
        </w:rPr>
        <w:t>いただけます。</w:t>
      </w:r>
    </w:p>
    <w:p w:rsidR="00FE131A" w:rsidRDefault="00FE131A" w:rsidP="00450692">
      <w:pPr>
        <w:ind w:firstLineChars="150" w:firstLine="360"/>
        <w:rPr>
          <w:rFonts w:asciiTheme="minorEastAsia" w:hAnsiTheme="minorEastAsia"/>
          <w:sz w:val="24"/>
          <w:szCs w:val="24"/>
        </w:rPr>
      </w:pPr>
      <w:r>
        <w:rPr>
          <w:rFonts w:asciiTheme="minorEastAsia" w:hAnsiTheme="minorEastAsia" w:hint="eastAsia"/>
          <w:sz w:val="24"/>
          <w:szCs w:val="24"/>
        </w:rPr>
        <w:t>【周知</w:t>
      </w:r>
      <w:r w:rsidR="0022386A">
        <w:rPr>
          <w:rFonts w:asciiTheme="minorEastAsia" w:hAnsiTheme="minorEastAsia" w:hint="eastAsia"/>
          <w:sz w:val="24"/>
          <w:szCs w:val="24"/>
        </w:rPr>
        <w:t>方法</w:t>
      </w:r>
      <w:r>
        <w:rPr>
          <w:rFonts w:asciiTheme="minorEastAsia" w:hAnsiTheme="minorEastAsia" w:hint="eastAsia"/>
          <w:sz w:val="24"/>
          <w:szCs w:val="24"/>
        </w:rPr>
        <w:t>例】</w:t>
      </w:r>
    </w:p>
    <w:p w:rsidR="0022386A" w:rsidRDefault="0022386A" w:rsidP="00C2512B">
      <w:pPr>
        <w:ind w:firstLineChars="250" w:firstLine="600"/>
        <w:rPr>
          <w:rFonts w:asciiTheme="minorEastAsia" w:hAnsiTheme="minorEastAsia"/>
          <w:sz w:val="24"/>
          <w:szCs w:val="24"/>
        </w:rPr>
      </w:pPr>
      <w:r>
        <w:rPr>
          <w:rFonts w:asciiTheme="minorEastAsia" w:hAnsiTheme="minorEastAsia" w:hint="eastAsia"/>
          <w:sz w:val="24"/>
          <w:szCs w:val="24"/>
        </w:rPr>
        <w:t>・</w:t>
      </w:r>
      <w:r w:rsidR="00413427">
        <w:rPr>
          <w:rFonts w:asciiTheme="minorEastAsia" w:hAnsiTheme="minorEastAsia" w:hint="eastAsia"/>
          <w:sz w:val="24"/>
          <w:szCs w:val="24"/>
        </w:rPr>
        <w:t>居場所等</w:t>
      </w:r>
      <w:r>
        <w:rPr>
          <w:rFonts w:asciiTheme="minorEastAsia" w:hAnsiTheme="minorEastAsia" w:hint="eastAsia"/>
          <w:sz w:val="24"/>
          <w:szCs w:val="24"/>
        </w:rPr>
        <w:t>の看板に赤い羽根ロゴマークを掲載する</w:t>
      </w:r>
    </w:p>
    <w:p w:rsidR="00D408DD" w:rsidRDefault="00D408DD" w:rsidP="00D408DD">
      <w:pPr>
        <w:ind w:firstLineChars="250" w:firstLine="600"/>
        <w:rPr>
          <w:rFonts w:asciiTheme="minorEastAsia" w:hAnsiTheme="minorEastAsia"/>
          <w:sz w:val="24"/>
          <w:szCs w:val="24"/>
        </w:rPr>
      </w:pPr>
      <w:r>
        <w:rPr>
          <w:rFonts w:asciiTheme="minorEastAsia" w:hAnsiTheme="minorEastAsia" w:hint="eastAsia"/>
          <w:sz w:val="24"/>
          <w:szCs w:val="24"/>
        </w:rPr>
        <w:t>・イベント等開会時に共同募金を活用していることを参加者にアナウンスする</w:t>
      </w:r>
    </w:p>
    <w:p w:rsidR="0022386A" w:rsidRDefault="0022386A" w:rsidP="00C2512B">
      <w:pPr>
        <w:ind w:firstLineChars="250" w:firstLine="600"/>
        <w:rPr>
          <w:rFonts w:asciiTheme="minorEastAsia" w:hAnsiTheme="minorEastAsia"/>
          <w:sz w:val="24"/>
          <w:szCs w:val="24"/>
        </w:rPr>
      </w:pPr>
      <w:r>
        <w:rPr>
          <w:rFonts w:asciiTheme="minorEastAsia" w:hAnsiTheme="minorEastAsia" w:hint="eastAsia"/>
          <w:sz w:val="24"/>
          <w:szCs w:val="24"/>
        </w:rPr>
        <w:t>・申請事業</w:t>
      </w:r>
      <w:r w:rsidR="00413427">
        <w:rPr>
          <w:rFonts w:asciiTheme="minorEastAsia" w:hAnsiTheme="minorEastAsia" w:hint="eastAsia"/>
          <w:sz w:val="24"/>
          <w:szCs w:val="24"/>
        </w:rPr>
        <w:t>において</w:t>
      </w:r>
      <w:r>
        <w:rPr>
          <w:rFonts w:asciiTheme="minorEastAsia" w:hAnsiTheme="minorEastAsia" w:hint="eastAsia"/>
          <w:sz w:val="24"/>
          <w:szCs w:val="24"/>
        </w:rPr>
        <w:t>購入した備品に赤い羽根</w:t>
      </w:r>
      <w:r w:rsidR="00040C9B">
        <w:rPr>
          <w:rFonts w:asciiTheme="minorEastAsia" w:hAnsiTheme="minorEastAsia" w:hint="eastAsia"/>
          <w:sz w:val="24"/>
          <w:szCs w:val="24"/>
        </w:rPr>
        <w:t>ステッカー</w:t>
      </w:r>
      <w:r>
        <w:rPr>
          <w:rFonts w:asciiTheme="minorEastAsia" w:hAnsiTheme="minorEastAsia" w:hint="eastAsia"/>
          <w:sz w:val="24"/>
          <w:szCs w:val="24"/>
        </w:rPr>
        <w:t>を貼付する</w:t>
      </w:r>
    </w:p>
    <w:p w:rsidR="00C2512B" w:rsidRDefault="0022386A" w:rsidP="00C2512B">
      <w:pPr>
        <w:ind w:firstLineChars="250" w:firstLine="600"/>
        <w:rPr>
          <w:rFonts w:asciiTheme="minorEastAsia" w:hAnsiTheme="minorEastAsia"/>
          <w:sz w:val="24"/>
          <w:szCs w:val="24"/>
        </w:rPr>
      </w:pPr>
      <w:r>
        <w:rPr>
          <w:rFonts w:asciiTheme="minorEastAsia" w:hAnsiTheme="minorEastAsia" w:hint="eastAsia"/>
          <w:sz w:val="24"/>
          <w:szCs w:val="24"/>
        </w:rPr>
        <w:t>・赤い羽根</w:t>
      </w:r>
      <w:r w:rsidR="00040C9B">
        <w:rPr>
          <w:rFonts w:asciiTheme="minorEastAsia" w:hAnsiTheme="minorEastAsia" w:hint="eastAsia"/>
          <w:sz w:val="24"/>
          <w:szCs w:val="24"/>
        </w:rPr>
        <w:t>ロゴ</w:t>
      </w:r>
      <w:r w:rsidR="00413427">
        <w:rPr>
          <w:rFonts w:asciiTheme="minorEastAsia" w:hAnsiTheme="minorEastAsia" w:hint="eastAsia"/>
          <w:sz w:val="24"/>
          <w:szCs w:val="24"/>
        </w:rPr>
        <w:t xml:space="preserve">マークと共同募金を活用している文言を発行物に印字する　 </w:t>
      </w:r>
      <w:r>
        <w:rPr>
          <w:rFonts w:asciiTheme="minorEastAsia" w:hAnsiTheme="minorEastAsia" w:hint="eastAsia"/>
          <w:sz w:val="24"/>
          <w:szCs w:val="24"/>
        </w:rPr>
        <w:t>など</w:t>
      </w:r>
    </w:p>
    <w:p w:rsidR="00FE131A" w:rsidRPr="00C2512B" w:rsidRDefault="00C2512B" w:rsidP="00C2512B">
      <w:pPr>
        <w:spacing w:line="360" w:lineRule="auto"/>
        <w:ind w:firstLineChars="400" w:firstLine="840"/>
        <w:rPr>
          <w:rFonts w:asciiTheme="minorEastAsia" w:hAnsiTheme="minorEastAsia"/>
          <w:sz w:val="24"/>
          <w:szCs w:val="24"/>
        </w:rPr>
      </w:pPr>
      <w:r w:rsidRPr="0022386A">
        <w:rPr>
          <w:rFonts w:ascii="BIZ UDゴシック" w:eastAsia="BIZ UDゴシック" w:hAnsi="BIZ UDゴシック"/>
          <w:noProof/>
          <w:szCs w:val="24"/>
        </w:rPr>
        <w:drawing>
          <wp:anchor distT="0" distB="0" distL="114300" distR="114300" simplePos="0" relativeHeight="251655168" behindDoc="0" locked="0" layoutInCell="1" allowOverlap="1" wp14:anchorId="493DEDC5" wp14:editId="67D77781">
            <wp:simplePos x="0" y="0"/>
            <wp:positionH relativeFrom="column">
              <wp:posOffset>935990</wp:posOffset>
            </wp:positionH>
            <wp:positionV relativeFrom="paragraph">
              <wp:posOffset>4445</wp:posOffset>
            </wp:positionV>
            <wp:extent cx="367030" cy="367030"/>
            <wp:effectExtent l="0" t="0" r="0" b="0"/>
            <wp:wrapNone/>
            <wp:docPr id="6" name="図 6" descr="C:\Users\西京区社会福祉協議会\Desktop\○基本ロゴ（しくみ＋共同募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西京区社会福祉協議会\Desktop\○基本ロゴ（しくみ＋共同募金）.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03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 w:val="24"/>
          <w:szCs w:val="24"/>
        </w:rPr>
        <w:t xml:space="preserve">例）　　　</w:t>
      </w:r>
      <w:r w:rsidR="00FE131A" w:rsidRPr="0022386A">
        <w:rPr>
          <w:rFonts w:ascii="BIZ UDゴシック" w:eastAsia="BIZ UDゴシック" w:hAnsi="BIZ UDゴシック" w:hint="eastAsia"/>
          <w:szCs w:val="24"/>
        </w:rPr>
        <w:t>「陽だまり通信」は、赤い羽根共同募金の配分金で作成しています。</w:t>
      </w:r>
    </w:p>
    <w:p w:rsidR="00635598" w:rsidRPr="00C6121E" w:rsidRDefault="00635598" w:rsidP="00E300B2">
      <w:pPr>
        <w:rPr>
          <w:rFonts w:asciiTheme="majorEastAsia" w:eastAsiaTheme="majorEastAsia" w:hAnsiTheme="majorEastAsia"/>
          <w:sz w:val="24"/>
          <w:szCs w:val="24"/>
        </w:rPr>
      </w:pPr>
    </w:p>
    <w:p w:rsidR="001662BF" w:rsidRPr="00DE7672" w:rsidRDefault="005A387C" w:rsidP="00E300B2">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635598">
        <w:rPr>
          <w:rFonts w:asciiTheme="majorEastAsia" w:eastAsiaTheme="majorEastAsia" w:hAnsiTheme="majorEastAsia" w:hint="eastAsia"/>
          <w:sz w:val="24"/>
          <w:szCs w:val="24"/>
        </w:rPr>
        <w:t xml:space="preserve">　</w:t>
      </w:r>
      <w:r w:rsidR="00B817F3" w:rsidRPr="00DE7672">
        <w:rPr>
          <w:rFonts w:asciiTheme="majorEastAsia" w:eastAsiaTheme="majorEastAsia" w:hAnsiTheme="majorEastAsia" w:hint="eastAsia"/>
          <w:sz w:val="24"/>
          <w:szCs w:val="24"/>
        </w:rPr>
        <w:t>申請方法</w:t>
      </w:r>
    </w:p>
    <w:p w:rsidR="00160ED5" w:rsidRDefault="00B817F3" w:rsidP="00AC0E6E">
      <w:pPr>
        <w:ind w:left="480" w:hangingChars="200" w:hanging="480"/>
        <w:rPr>
          <w:rFonts w:asciiTheme="minorEastAsia" w:hAnsiTheme="minorEastAsia"/>
          <w:sz w:val="24"/>
          <w:szCs w:val="24"/>
        </w:rPr>
      </w:pPr>
      <w:r w:rsidRPr="0005270A">
        <w:rPr>
          <w:rFonts w:asciiTheme="minorEastAsia" w:hAnsiTheme="minorEastAsia" w:hint="eastAsia"/>
          <w:sz w:val="24"/>
          <w:szCs w:val="24"/>
        </w:rPr>
        <w:t xml:space="preserve">　　　</w:t>
      </w:r>
      <w:r w:rsidR="00DB4013">
        <w:rPr>
          <w:rFonts w:asciiTheme="majorEastAsia" w:eastAsiaTheme="majorEastAsia" w:hAnsiTheme="majorEastAsia" w:hint="eastAsia"/>
          <w:b/>
          <w:sz w:val="24"/>
          <w:szCs w:val="24"/>
          <w:u w:val="single"/>
        </w:rPr>
        <w:t>２０２１</w:t>
      </w:r>
      <w:r w:rsidR="00081D14" w:rsidRPr="00DE7672">
        <w:rPr>
          <w:rFonts w:asciiTheme="majorEastAsia" w:eastAsiaTheme="majorEastAsia" w:hAnsiTheme="majorEastAsia" w:hint="eastAsia"/>
          <w:b/>
          <w:sz w:val="24"/>
          <w:szCs w:val="24"/>
          <w:u w:val="single"/>
        </w:rPr>
        <w:t>年</w:t>
      </w:r>
      <w:r w:rsidR="00DB4013">
        <w:rPr>
          <w:rFonts w:asciiTheme="majorEastAsia" w:eastAsiaTheme="majorEastAsia" w:hAnsiTheme="majorEastAsia" w:hint="eastAsia"/>
          <w:b/>
          <w:sz w:val="24"/>
          <w:szCs w:val="24"/>
          <w:u w:val="single"/>
        </w:rPr>
        <w:t>４</w:t>
      </w:r>
      <w:r w:rsidR="003A1E98" w:rsidRPr="00DE7672">
        <w:rPr>
          <w:rFonts w:asciiTheme="majorEastAsia" w:eastAsiaTheme="majorEastAsia" w:hAnsiTheme="majorEastAsia" w:hint="eastAsia"/>
          <w:b/>
          <w:sz w:val="24"/>
          <w:szCs w:val="24"/>
          <w:u w:val="single"/>
        </w:rPr>
        <w:t>月</w:t>
      </w:r>
      <w:r w:rsidR="00DB4013">
        <w:rPr>
          <w:rFonts w:asciiTheme="majorEastAsia" w:eastAsiaTheme="majorEastAsia" w:hAnsiTheme="majorEastAsia" w:hint="eastAsia"/>
          <w:b/>
          <w:sz w:val="24"/>
          <w:szCs w:val="24"/>
          <w:u w:val="single"/>
        </w:rPr>
        <w:t>１５</w:t>
      </w:r>
      <w:r w:rsidR="0012515A" w:rsidRPr="00DE7672">
        <w:rPr>
          <w:rFonts w:asciiTheme="majorEastAsia" w:eastAsiaTheme="majorEastAsia" w:hAnsiTheme="majorEastAsia" w:hint="eastAsia"/>
          <w:b/>
          <w:sz w:val="24"/>
          <w:szCs w:val="24"/>
          <w:u w:val="single"/>
        </w:rPr>
        <w:t>日（</w:t>
      </w:r>
      <w:r w:rsidR="00AC0E6E">
        <w:rPr>
          <w:rFonts w:asciiTheme="majorEastAsia" w:eastAsiaTheme="majorEastAsia" w:hAnsiTheme="majorEastAsia" w:hint="eastAsia"/>
          <w:b/>
          <w:sz w:val="24"/>
          <w:szCs w:val="24"/>
          <w:u w:val="single"/>
        </w:rPr>
        <w:t>木</w:t>
      </w:r>
      <w:r w:rsidR="00ED48F4" w:rsidRPr="00DE7672">
        <w:rPr>
          <w:rFonts w:asciiTheme="majorEastAsia" w:eastAsiaTheme="majorEastAsia" w:hAnsiTheme="majorEastAsia" w:hint="eastAsia"/>
          <w:b/>
          <w:sz w:val="24"/>
          <w:szCs w:val="24"/>
          <w:u w:val="single"/>
        </w:rPr>
        <w:t>）</w:t>
      </w:r>
      <w:r w:rsidR="00ED48F4" w:rsidRPr="00DE7672">
        <w:rPr>
          <w:rFonts w:asciiTheme="minorEastAsia" w:hAnsiTheme="minorEastAsia" w:hint="eastAsia"/>
          <w:sz w:val="24"/>
          <w:szCs w:val="24"/>
        </w:rPr>
        <w:t>までに、</w:t>
      </w:r>
      <w:r w:rsidR="00F86A5D" w:rsidRPr="0005270A">
        <w:rPr>
          <w:rFonts w:asciiTheme="minorEastAsia" w:hAnsiTheme="minorEastAsia" w:hint="eastAsia"/>
          <w:sz w:val="24"/>
          <w:szCs w:val="24"/>
        </w:rPr>
        <w:t>別に定める申請書類</w:t>
      </w:r>
      <w:r w:rsidR="0040008B" w:rsidRPr="0005270A">
        <w:rPr>
          <w:rFonts w:asciiTheme="minorEastAsia" w:hAnsiTheme="minorEastAsia" w:hint="eastAsia"/>
          <w:sz w:val="24"/>
          <w:szCs w:val="24"/>
        </w:rPr>
        <w:t>により</w:t>
      </w:r>
      <w:r w:rsidR="00FE3984" w:rsidRPr="0005270A">
        <w:rPr>
          <w:rFonts w:asciiTheme="minorEastAsia" w:hAnsiTheme="minorEastAsia" w:hint="eastAsia"/>
          <w:sz w:val="24"/>
          <w:szCs w:val="24"/>
        </w:rPr>
        <w:t>本会</w:t>
      </w:r>
      <w:r w:rsidR="00F86A5D" w:rsidRPr="0005270A">
        <w:rPr>
          <w:rFonts w:asciiTheme="minorEastAsia" w:hAnsiTheme="minorEastAsia" w:hint="eastAsia"/>
          <w:sz w:val="24"/>
          <w:szCs w:val="24"/>
        </w:rPr>
        <w:t>事務局へ</w:t>
      </w:r>
      <w:r w:rsidR="00ED0180" w:rsidRPr="0005270A">
        <w:rPr>
          <w:rFonts w:asciiTheme="minorEastAsia" w:hAnsiTheme="minorEastAsia" w:hint="eastAsia"/>
          <w:sz w:val="24"/>
          <w:szCs w:val="24"/>
        </w:rPr>
        <w:t>申請してください</w:t>
      </w:r>
      <w:r w:rsidR="00ED48F4" w:rsidRPr="0005270A">
        <w:rPr>
          <w:rFonts w:asciiTheme="minorEastAsia" w:hAnsiTheme="minorEastAsia" w:hint="eastAsia"/>
          <w:sz w:val="24"/>
          <w:szCs w:val="24"/>
        </w:rPr>
        <w:t>（</w:t>
      </w:r>
      <w:r w:rsidR="009D0606" w:rsidRPr="0005270A">
        <w:rPr>
          <w:rFonts w:asciiTheme="minorEastAsia" w:hAnsiTheme="minorEastAsia" w:hint="eastAsia"/>
          <w:sz w:val="24"/>
          <w:szCs w:val="24"/>
        </w:rPr>
        <w:t>当日</w:t>
      </w:r>
      <w:r w:rsidR="0068788D">
        <w:rPr>
          <w:rFonts w:asciiTheme="minorEastAsia" w:hAnsiTheme="minorEastAsia" w:hint="eastAsia"/>
          <w:sz w:val="24"/>
          <w:szCs w:val="24"/>
        </w:rPr>
        <w:t>の</w:t>
      </w:r>
      <w:r w:rsidR="00ED48F4" w:rsidRPr="0005270A">
        <w:rPr>
          <w:rFonts w:asciiTheme="minorEastAsia" w:hAnsiTheme="minorEastAsia" w:hint="eastAsia"/>
          <w:sz w:val="24"/>
          <w:szCs w:val="24"/>
        </w:rPr>
        <w:t>消印</w:t>
      </w:r>
      <w:r w:rsidR="0068788D">
        <w:rPr>
          <w:rFonts w:asciiTheme="minorEastAsia" w:hAnsiTheme="minorEastAsia" w:hint="eastAsia"/>
          <w:sz w:val="24"/>
          <w:szCs w:val="24"/>
        </w:rPr>
        <w:t>を</w:t>
      </w:r>
      <w:r w:rsidR="00ED48F4" w:rsidRPr="0005270A">
        <w:rPr>
          <w:rFonts w:asciiTheme="minorEastAsia" w:hAnsiTheme="minorEastAsia" w:hint="eastAsia"/>
          <w:sz w:val="24"/>
          <w:szCs w:val="24"/>
        </w:rPr>
        <w:t>有効</w:t>
      </w:r>
      <w:r w:rsidR="0068788D">
        <w:rPr>
          <w:rFonts w:asciiTheme="minorEastAsia" w:hAnsiTheme="minorEastAsia" w:hint="eastAsia"/>
          <w:sz w:val="24"/>
          <w:szCs w:val="24"/>
        </w:rPr>
        <w:t>とします</w:t>
      </w:r>
      <w:r w:rsidR="009D0606" w:rsidRPr="0005270A">
        <w:rPr>
          <w:rFonts w:asciiTheme="minorEastAsia" w:hAnsiTheme="minorEastAsia" w:hint="eastAsia"/>
          <w:sz w:val="24"/>
          <w:szCs w:val="24"/>
        </w:rPr>
        <w:t>）</w:t>
      </w:r>
      <w:r w:rsidR="00DE7672" w:rsidRPr="0005270A">
        <w:rPr>
          <w:rFonts w:asciiTheme="minorEastAsia" w:hAnsiTheme="minorEastAsia" w:hint="eastAsia"/>
          <w:sz w:val="24"/>
          <w:szCs w:val="24"/>
        </w:rPr>
        <w:t>。</w:t>
      </w:r>
      <w:r w:rsidR="00D408DD">
        <w:rPr>
          <w:rFonts w:asciiTheme="minorEastAsia" w:hAnsiTheme="minorEastAsia" w:hint="eastAsia"/>
          <w:sz w:val="24"/>
          <w:szCs w:val="24"/>
        </w:rPr>
        <w:t>書類</w:t>
      </w:r>
      <w:r w:rsidR="00FF33A6">
        <w:rPr>
          <w:rFonts w:asciiTheme="minorEastAsia" w:hAnsiTheme="minorEastAsia" w:hint="eastAsia"/>
          <w:sz w:val="24"/>
          <w:szCs w:val="24"/>
        </w:rPr>
        <w:t>を</w:t>
      </w:r>
      <w:r w:rsidR="00CD4A90">
        <w:rPr>
          <w:rFonts w:asciiTheme="minorEastAsia" w:hAnsiTheme="minorEastAsia" w:hint="eastAsia"/>
          <w:sz w:val="24"/>
          <w:szCs w:val="24"/>
        </w:rPr>
        <w:t>持参</w:t>
      </w:r>
      <w:r w:rsidR="00FF33A6">
        <w:rPr>
          <w:rFonts w:asciiTheme="minorEastAsia" w:hAnsiTheme="minorEastAsia" w:hint="eastAsia"/>
          <w:sz w:val="24"/>
          <w:szCs w:val="24"/>
        </w:rPr>
        <w:t>される場合</w:t>
      </w:r>
      <w:r w:rsidR="00CD4A90">
        <w:rPr>
          <w:rFonts w:asciiTheme="minorEastAsia" w:hAnsiTheme="minorEastAsia" w:hint="eastAsia"/>
          <w:sz w:val="24"/>
          <w:szCs w:val="24"/>
        </w:rPr>
        <w:t>は、</w:t>
      </w:r>
      <w:r w:rsidR="00FF33A6">
        <w:rPr>
          <w:rFonts w:asciiTheme="majorEastAsia" w:eastAsiaTheme="majorEastAsia" w:hAnsiTheme="majorEastAsia" w:hint="eastAsia"/>
          <w:b/>
          <w:sz w:val="24"/>
          <w:szCs w:val="24"/>
          <w:u w:val="single"/>
        </w:rPr>
        <w:t>来所日時を事前にご連絡</w:t>
      </w:r>
      <w:r w:rsidR="00CD4A90" w:rsidRPr="00FF33A6">
        <w:rPr>
          <w:rFonts w:asciiTheme="majorEastAsia" w:eastAsiaTheme="majorEastAsia" w:hAnsiTheme="majorEastAsia" w:hint="eastAsia"/>
          <w:b/>
          <w:sz w:val="24"/>
          <w:szCs w:val="24"/>
          <w:u w:val="single"/>
        </w:rPr>
        <w:t>ください</w:t>
      </w:r>
      <w:r w:rsidR="00CD4A90">
        <w:rPr>
          <w:rFonts w:asciiTheme="minorEastAsia" w:hAnsiTheme="minorEastAsia" w:hint="eastAsia"/>
          <w:sz w:val="24"/>
          <w:szCs w:val="24"/>
        </w:rPr>
        <w:t>。</w:t>
      </w:r>
    </w:p>
    <w:p w:rsidR="00AC0E6E" w:rsidRPr="00AC0E6E" w:rsidRDefault="00AC0E6E" w:rsidP="00AC0E6E">
      <w:pPr>
        <w:ind w:left="480" w:hangingChars="200" w:hanging="480"/>
        <w:rPr>
          <w:rFonts w:asciiTheme="minorEastAsia" w:hAnsiTheme="minorEastAsia"/>
          <w:sz w:val="24"/>
          <w:szCs w:val="24"/>
        </w:rPr>
      </w:pPr>
    </w:p>
    <w:p w:rsidR="0040008B" w:rsidRPr="0005270A" w:rsidRDefault="00124D1B" w:rsidP="00686B92">
      <w:pPr>
        <w:ind w:firstLineChars="200" w:firstLine="480"/>
        <w:rPr>
          <w:rFonts w:asciiTheme="minorEastAsia" w:hAnsiTheme="minorEastAsia"/>
          <w:sz w:val="24"/>
          <w:szCs w:val="24"/>
        </w:rPr>
      </w:pPr>
      <w:r w:rsidRPr="0005270A">
        <w:rPr>
          <w:rFonts w:asciiTheme="minorEastAsia" w:hAnsiTheme="minorEastAsia" w:hint="eastAsia"/>
          <w:sz w:val="24"/>
          <w:szCs w:val="24"/>
        </w:rPr>
        <w:t>【</w:t>
      </w:r>
      <w:r w:rsidR="00B0215F" w:rsidRPr="0005270A">
        <w:rPr>
          <w:rFonts w:asciiTheme="minorEastAsia" w:hAnsiTheme="minorEastAsia" w:hint="eastAsia"/>
          <w:sz w:val="24"/>
          <w:szCs w:val="24"/>
        </w:rPr>
        <w:t>提出書類</w:t>
      </w:r>
      <w:r w:rsidRPr="0005270A">
        <w:rPr>
          <w:rFonts w:asciiTheme="minorEastAsia" w:hAnsiTheme="minorEastAsia" w:hint="eastAsia"/>
          <w:sz w:val="24"/>
          <w:szCs w:val="24"/>
        </w:rPr>
        <w:t>】</w:t>
      </w:r>
    </w:p>
    <w:p w:rsidR="00B0215F" w:rsidRPr="00084456" w:rsidRDefault="00084456" w:rsidP="003E08F4">
      <w:pPr>
        <w:ind w:firstLineChars="300" w:firstLine="720"/>
        <w:rPr>
          <w:rFonts w:asciiTheme="minorEastAsia" w:hAnsiTheme="minorEastAsia"/>
          <w:sz w:val="24"/>
          <w:szCs w:val="24"/>
        </w:rPr>
      </w:pPr>
      <w:r>
        <w:rPr>
          <w:rFonts w:asciiTheme="minorEastAsia" w:hAnsiTheme="minorEastAsia" w:hint="eastAsia"/>
          <w:sz w:val="24"/>
          <w:szCs w:val="24"/>
        </w:rPr>
        <w:t>①</w:t>
      </w:r>
      <w:r w:rsidR="00310279" w:rsidRPr="00084456">
        <w:rPr>
          <w:rFonts w:asciiTheme="minorEastAsia" w:hAnsiTheme="minorEastAsia" w:hint="eastAsia"/>
          <w:sz w:val="24"/>
          <w:szCs w:val="24"/>
        </w:rPr>
        <w:t>赤い羽根共同募金</w:t>
      </w:r>
      <w:r>
        <w:rPr>
          <w:rFonts w:asciiTheme="minorEastAsia" w:hAnsiTheme="minorEastAsia" w:hint="eastAsia"/>
          <w:sz w:val="24"/>
          <w:szCs w:val="24"/>
        </w:rPr>
        <w:t>「</w:t>
      </w:r>
      <w:r w:rsidR="00310279" w:rsidRPr="00084456">
        <w:rPr>
          <w:rFonts w:asciiTheme="minorEastAsia" w:hAnsiTheme="minorEastAsia" w:hint="eastAsia"/>
          <w:sz w:val="24"/>
          <w:szCs w:val="24"/>
        </w:rPr>
        <w:t>地域</w:t>
      </w:r>
      <w:r w:rsidR="00CB16AF" w:rsidRPr="00084456">
        <w:rPr>
          <w:rFonts w:asciiTheme="minorEastAsia" w:hAnsiTheme="minorEastAsia" w:hint="eastAsia"/>
          <w:sz w:val="24"/>
          <w:szCs w:val="24"/>
        </w:rPr>
        <w:t>福祉</w:t>
      </w:r>
      <w:r w:rsidR="00310279" w:rsidRPr="00084456">
        <w:rPr>
          <w:rFonts w:asciiTheme="minorEastAsia" w:hAnsiTheme="minorEastAsia" w:hint="eastAsia"/>
          <w:sz w:val="24"/>
          <w:szCs w:val="24"/>
        </w:rPr>
        <w:t>活動助成</w:t>
      </w:r>
      <w:r>
        <w:rPr>
          <w:rFonts w:asciiTheme="minorEastAsia" w:hAnsiTheme="minorEastAsia" w:hint="eastAsia"/>
          <w:sz w:val="24"/>
          <w:szCs w:val="24"/>
        </w:rPr>
        <w:t>」</w:t>
      </w:r>
      <w:r w:rsidR="00B0215F" w:rsidRPr="00084456">
        <w:rPr>
          <w:rFonts w:asciiTheme="minorEastAsia" w:hAnsiTheme="minorEastAsia" w:hint="eastAsia"/>
          <w:sz w:val="24"/>
          <w:szCs w:val="24"/>
        </w:rPr>
        <w:t>申請書（様式１）</w:t>
      </w:r>
    </w:p>
    <w:p w:rsidR="002E4C08" w:rsidRPr="00084456" w:rsidRDefault="002E4C08" w:rsidP="00084456">
      <w:pPr>
        <w:ind w:leftChars="472" w:left="2191" w:hangingChars="500" w:hanging="1200"/>
        <w:rPr>
          <w:rFonts w:asciiTheme="minorEastAsia" w:hAnsiTheme="minorEastAsia"/>
          <w:sz w:val="24"/>
          <w:szCs w:val="24"/>
        </w:rPr>
      </w:pPr>
      <w:r w:rsidRPr="00084456">
        <w:rPr>
          <w:rFonts w:asciiTheme="minorEastAsia" w:hAnsiTheme="minorEastAsia" w:hint="eastAsia"/>
          <w:sz w:val="24"/>
          <w:szCs w:val="24"/>
        </w:rPr>
        <w:t>添付書類</w:t>
      </w:r>
      <w:r w:rsidR="003E08F4" w:rsidRPr="00084456">
        <w:rPr>
          <w:rFonts w:asciiTheme="minorEastAsia" w:hAnsiTheme="minorEastAsia" w:hint="eastAsia"/>
          <w:sz w:val="24"/>
          <w:szCs w:val="24"/>
        </w:rPr>
        <w:t>：団体の事業計画書および予算書（団体のパンフレット・活動紹介</w:t>
      </w:r>
      <w:r w:rsidR="00084456" w:rsidRPr="00084456">
        <w:rPr>
          <w:rFonts w:asciiTheme="minorEastAsia" w:hAnsiTheme="minorEastAsia" w:hint="eastAsia"/>
          <w:sz w:val="24"/>
          <w:szCs w:val="24"/>
        </w:rPr>
        <w:t>ちらしなど</w:t>
      </w:r>
      <w:r w:rsidR="003E08F4" w:rsidRPr="00084456">
        <w:rPr>
          <w:rFonts w:asciiTheme="minorEastAsia" w:hAnsiTheme="minorEastAsia" w:hint="eastAsia"/>
          <w:sz w:val="24"/>
          <w:szCs w:val="24"/>
        </w:rPr>
        <w:t>で代用可</w:t>
      </w:r>
      <w:r w:rsidR="00084456" w:rsidRPr="00084456">
        <w:rPr>
          <w:rFonts w:asciiTheme="minorEastAsia" w:hAnsiTheme="minorEastAsia" w:hint="eastAsia"/>
          <w:sz w:val="24"/>
          <w:szCs w:val="24"/>
        </w:rPr>
        <w:t>）</w:t>
      </w:r>
    </w:p>
    <w:p w:rsidR="00084456" w:rsidRDefault="00CB16AF" w:rsidP="00084456">
      <w:pPr>
        <w:ind w:firstLineChars="300" w:firstLine="720"/>
        <w:rPr>
          <w:rFonts w:asciiTheme="minorEastAsia" w:hAnsiTheme="minorEastAsia"/>
          <w:sz w:val="24"/>
          <w:szCs w:val="24"/>
        </w:rPr>
      </w:pPr>
      <w:r w:rsidRPr="00084456">
        <w:rPr>
          <w:rFonts w:asciiTheme="minorEastAsia" w:hAnsiTheme="minorEastAsia" w:hint="eastAsia"/>
          <w:sz w:val="24"/>
          <w:szCs w:val="24"/>
        </w:rPr>
        <w:t>②</w:t>
      </w:r>
      <w:r w:rsidR="00084456" w:rsidRPr="00084456">
        <w:rPr>
          <w:rFonts w:asciiTheme="minorEastAsia" w:hAnsiTheme="minorEastAsia" w:hint="eastAsia"/>
          <w:sz w:val="24"/>
          <w:szCs w:val="24"/>
        </w:rPr>
        <w:t>赤い羽根共同募金</w:t>
      </w:r>
      <w:r w:rsidR="00084456">
        <w:rPr>
          <w:rFonts w:asciiTheme="minorEastAsia" w:hAnsiTheme="minorEastAsia" w:hint="eastAsia"/>
          <w:sz w:val="24"/>
          <w:szCs w:val="24"/>
        </w:rPr>
        <w:t>「</w:t>
      </w:r>
      <w:r w:rsidR="00084456" w:rsidRPr="00084456">
        <w:rPr>
          <w:rFonts w:asciiTheme="minorEastAsia" w:hAnsiTheme="minorEastAsia" w:hint="eastAsia"/>
          <w:sz w:val="24"/>
          <w:szCs w:val="24"/>
        </w:rPr>
        <w:t>地域福祉活動助成</w:t>
      </w:r>
      <w:r w:rsidR="00084456">
        <w:rPr>
          <w:rFonts w:asciiTheme="minorEastAsia" w:hAnsiTheme="minorEastAsia" w:hint="eastAsia"/>
          <w:sz w:val="24"/>
          <w:szCs w:val="24"/>
        </w:rPr>
        <w:t>」申請団体プロフィールシート（様式２）</w:t>
      </w:r>
    </w:p>
    <w:p w:rsidR="00B0215F" w:rsidRPr="00084456" w:rsidRDefault="00084456" w:rsidP="00084456">
      <w:pPr>
        <w:ind w:firstLineChars="300" w:firstLine="720"/>
        <w:rPr>
          <w:rFonts w:asciiTheme="minorEastAsia" w:hAnsiTheme="minorEastAsia"/>
          <w:sz w:val="24"/>
          <w:szCs w:val="24"/>
        </w:rPr>
      </w:pPr>
      <w:r>
        <w:rPr>
          <w:rFonts w:asciiTheme="minorEastAsia" w:hAnsiTheme="minorEastAsia" w:hint="eastAsia"/>
          <w:sz w:val="24"/>
          <w:szCs w:val="24"/>
        </w:rPr>
        <w:t>③</w:t>
      </w:r>
      <w:r w:rsidR="00310279" w:rsidRPr="00084456">
        <w:rPr>
          <w:rFonts w:asciiTheme="minorEastAsia" w:hAnsiTheme="minorEastAsia" w:hint="eastAsia"/>
          <w:sz w:val="24"/>
          <w:szCs w:val="24"/>
        </w:rPr>
        <w:t>赤い羽根共同募金</w:t>
      </w:r>
      <w:r>
        <w:rPr>
          <w:rFonts w:asciiTheme="minorEastAsia" w:hAnsiTheme="minorEastAsia" w:hint="eastAsia"/>
          <w:sz w:val="24"/>
          <w:szCs w:val="24"/>
        </w:rPr>
        <w:t>「</w:t>
      </w:r>
      <w:r w:rsidR="00310279" w:rsidRPr="00084456">
        <w:rPr>
          <w:rFonts w:asciiTheme="minorEastAsia" w:hAnsiTheme="minorEastAsia" w:hint="eastAsia"/>
          <w:sz w:val="24"/>
          <w:szCs w:val="24"/>
        </w:rPr>
        <w:t>地域</w:t>
      </w:r>
      <w:r w:rsidR="00CB16AF" w:rsidRPr="00084456">
        <w:rPr>
          <w:rFonts w:asciiTheme="minorEastAsia" w:hAnsiTheme="minorEastAsia" w:hint="eastAsia"/>
          <w:sz w:val="24"/>
          <w:szCs w:val="24"/>
        </w:rPr>
        <w:t>福祉</w:t>
      </w:r>
      <w:r w:rsidR="00310279" w:rsidRPr="00084456">
        <w:rPr>
          <w:rFonts w:asciiTheme="minorEastAsia" w:hAnsiTheme="minorEastAsia" w:hint="eastAsia"/>
          <w:sz w:val="24"/>
          <w:szCs w:val="24"/>
        </w:rPr>
        <w:t>活動助成</w:t>
      </w:r>
      <w:r>
        <w:rPr>
          <w:rFonts w:asciiTheme="minorEastAsia" w:hAnsiTheme="minorEastAsia" w:hint="eastAsia"/>
          <w:sz w:val="24"/>
          <w:szCs w:val="24"/>
        </w:rPr>
        <w:t>」</w:t>
      </w:r>
      <w:r w:rsidR="002E4C08" w:rsidRPr="00084456">
        <w:rPr>
          <w:rFonts w:asciiTheme="minorEastAsia" w:hAnsiTheme="minorEastAsia" w:hint="eastAsia"/>
          <w:sz w:val="24"/>
          <w:szCs w:val="24"/>
        </w:rPr>
        <w:t>事業計画</w:t>
      </w:r>
      <w:r w:rsidR="00B0215F" w:rsidRPr="00084456">
        <w:rPr>
          <w:rFonts w:asciiTheme="minorEastAsia" w:hAnsiTheme="minorEastAsia" w:hint="eastAsia"/>
          <w:sz w:val="24"/>
          <w:szCs w:val="24"/>
        </w:rPr>
        <w:t>書（様式</w:t>
      </w:r>
      <w:r>
        <w:rPr>
          <w:rFonts w:asciiTheme="minorEastAsia" w:hAnsiTheme="minorEastAsia" w:hint="eastAsia"/>
          <w:sz w:val="24"/>
          <w:szCs w:val="24"/>
        </w:rPr>
        <w:t>３</w:t>
      </w:r>
      <w:r w:rsidR="00B0215F" w:rsidRPr="00084456">
        <w:rPr>
          <w:rFonts w:asciiTheme="minorEastAsia" w:hAnsiTheme="minorEastAsia" w:hint="eastAsia"/>
          <w:sz w:val="24"/>
          <w:szCs w:val="24"/>
        </w:rPr>
        <w:t>）</w:t>
      </w:r>
    </w:p>
    <w:p w:rsidR="00B0215F" w:rsidRDefault="00084456" w:rsidP="00084456">
      <w:pPr>
        <w:ind w:firstLineChars="300" w:firstLine="720"/>
        <w:rPr>
          <w:rFonts w:asciiTheme="minorEastAsia" w:hAnsiTheme="minorEastAsia"/>
          <w:sz w:val="24"/>
          <w:szCs w:val="24"/>
        </w:rPr>
      </w:pPr>
      <w:r>
        <w:rPr>
          <w:rFonts w:asciiTheme="minorEastAsia" w:hAnsiTheme="minorEastAsia" w:hint="eastAsia"/>
          <w:sz w:val="24"/>
          <w:szCs w:val="24"/>
        </w:rPr>
        <w:t>④</w:t>
      </w:r>
      <w:r w:rsidR="00310279" w:rsidRPr="00084456">
        <w:rPr>
          <w:rFonts w:asciiTheme="minorEastAsia" w:hAnsiTheme="minorEastAsia" w:hint="eastAsia"/>
          <w:sz w:val="24"/>
          <w:szCs w:val="24"/>
        </w:rPr>
        <w:t>赤い羽根共同募金</w:t>
      </w:r>
      <w:r>
        <w:rPr>
          <w:rFonts w:asciiTheme="minorEastAsia" w:hAnsiTheme="minorEastAsia" w:hint="eastAsia"/>
          <w:sz w:val="24"/>
          <w:szCs w:val="24"/>
        </w:rPr>
        <w:t>「</w:t>
      </w:r>
      <w:r w:rsidR="00310279" w:rsidRPr="00084456">
        <w:rPr>
          <w:rFonts w:asciiTheme="minorEastAsia" w:hAnsiTheme="minorEastAsia" w:hint="eastAsia"/>
          <w:sz w:val="24"/>
          <w:szCs w:val="24"/>
        </w:rPr>
        <w:t>地域福祉活動助成</w:t>
      </w:r>
      <w:r>
        <w:rPr>
          <w:rFonts w:asciiTheme="minorEastAsia" w:hAnsiTheme="minorEastAsia" w:hint="eastAsia"/>
          <w:sz w:val="24"/>
          <w:szCs w:val="24"/>
        </w:rPr>
        <w:t>」予算書</w:t>
      </w:r>
      <w:r w:rsidR="002E4C08" w:rsidRPr="00084456">
        <w:rPr>
          <w:rFonts w:asciiTheme="minorEastAsia" w:hAnsiTheme="minorEastAsia" w:hint="eastAsia"/>
          <w:sz w:val="24"/>
          <w:szCs w:val="24"/>
        </w:rPr>
        <w:t>（様式</w:t>
      </w:r>
      <w:r>
        <w:rPr>
          <w:rFonts w:asciiTheme="minorEastAsia" w:hAnsiTheme="minorEastAsia" w:hint="eastAsia"/>
          <w:sz w:val="24"/>
          <w:szCs w:val="24"/>
        </w:rPr>
        <w:t>４</w:t>
      </w:r>
      <w:r w:rsidR="002E4C08" w:rsidRPr="00084456">
        <w:rPr>
          <w:rFonts w:asciiTheme="minorEastAsia" w:hAnsiTheme="minorEastAsia" w:hint="eastAsia"/>
          <w:sz w:val="24"/>
          <w:szCs w:val="24"/>
        </w:rPr>
        <w:t>）</w:t>
      </w:r>
    </w:p>
    <w:p w:rsidR="00084456" w:rsidRDefault="00084456" w:rsidP="00084456">
      <w:pPr>
        <w:ind w:firstLineChars="413" w:firstLine="991"/>
        <w:rPr>
          <w:rFonts w:asciiTheme="minorEastAsia" w:hAnsiTheme="minorEastAsia"/>
          <w:sz w:val="24"/>
          <w:szCs w:val="24"/>
        </w:rPr>
      </w:pPr>
      <w:r w:rsidRPr="00084456">
        <w:rPr>
          <w:rFonts w:asciiTheme="minorEastAsia" w:hAnsiTheme="minorEastAsia" w:hint="eastAsia"/>
          <w:sz w:val="24"/>
          <w:szCs w:val="24"/>
        </w:rPr>
        <w:t>添付書類：事業の実施要綱や参加募集ちらし</w:t>
      </w:r>
    </w:p>
    <w:p w:rsidR="002E4C08" w:rsidRPr="0005270A" w:rsidRDefault="002E4C08" w:rsidP="00E300B2">
      <w:pPr>
        <w:rPr>
          <w:rFonts w:asciiTheme="minorEastAsia" w:hAnsiTheme="minorEastAsia"/>
          <w:sz w:val="24"/>
          <w:szCs w:val="24"/>
        </w:rPr>
      </w:pPr>
    </w:p>
    <w:p w:rsidR="00E300B2" w:rsidRPr="00DE7672" w:rsidRDefault="005A387C" w:rsidP="00E300B2">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064EE4" w:rsidRPr="00DE7672">
        <w:rPr>
          <w:rFonts w:asciiTheme="majorEastAsia" w:eastAsiaTheme="majorEastAsia" w:hAnsiTheme="majorEastAsia" w:hint="eastAsia"/>
          <w:sz w:val="24"/>
          <w:szCs w:val="24"/>
        </w:rPr>
        <w:t xml:space="preserve">　</w:t>
      </w:r>
      <w:r w:rsidR="00BE03C1" w:rsidRPr="00DE7672">
        <w:rPr>
          <w:rFonts w:asciiTheme="majorEastAsia" w:eastAsiaTheme="majorEastAsia" w:hAnsiTheme="majorEastAsia" w:hint="eastAsia"/>
          <w:sz w:val="24"/>
          <w:szCs w:val="24"/>
        </w:rPr>
        <w:t>事業報告</w:t>
      </w:r>
    </w:p>
    <w:p w:rsidR="00F86A5D" w:rsidRPr="0005270A" w:rsidRDefault="00E300B2" w:rsidP="00BD6487">
      <w:pPr>
        <w:ind w:left="480" w:hangingChars="200" w:hanging="480"/>
        <w:rPr>
          <w:rFonts w:asciiTheme="minorEastAsia" w:hAnsiTheme="minorEastAsia"/>
          <w:sz w:val="24"/>
          <w:szCs w:val="24"/>
        </w:rPr>
      </w:pPr>
      <w:r w:rsidRPr="0005270A">
        <w:rPr>
          <w:rFonts w:asciiTheme="minorEastAsia" w:hAnsiTheme="minorEastAsia" w:hint="eastAsia"/>
          <w:sz w:val="24"/>
          <w:szCs w:val="24"/>
        </w:rPr>
        <w:t xml:space="preserve">　</w:t>
      </w:r>
      <w:r w:rsidR="00064EE4" w:rsidRPr="0005270A">
        <w:rPr>
          <w:rFonts w:asciiTheme="minorEastAsia" w:hAnsiTheme="minorEastAsia" w:hint="eastAsia"/>
          <w:sz w:val="24"/>
          <w:szCs w:val="24"/>
        </w:rPr>
        <w:t xml:space="preserve">　</w:t>
      </w:r>
      <w:r w:rsidR="003E08F4">
        <w:rPr>
          <w:rFonts w:asciiTheme="minorEastAsia" w:hAnsiTheme="minorEastAsia" w:hint="eastAsia"/>
          <w:sz w:val="24"/>
          <w:szCs w:val="24"/>
        </w:rPr>
        <w:t xml:space="preserve">　</w:t>
      </w:r>
      <w:r w:rsidR="00BE03C1" w:rsidRPr="0005270A">
        <w:rPr>
          <w:rFonts w:asciiTheme="minorEastAsia" w:hAnsiTheme="minorEastAsia" w:hint="eastAsia"/>
          <w:sz w:val="24"/>
          <w:szCs w:val="24"/>
        </w:rPr>
        <w:t>助成</w:t>
      </w:r>
      <w:r w:rsidR="007B1AD3" w:rsidRPr="0005270A">
        <w:rPr>
          <w:rFonts w:asciiTheme="minorEastAsia" w:hAnsiTheme="minorEastAsia" w:hint="eastAsia"/>
          <w:sz w:val="24"/>
          <w:szCs w:val="24"/>
        </w:rPr>
        <w:t>金の交付</w:t>
      </w:r>
      <w:r w:rsidR="00BE03C1" w:rsidRPr="0005270A">
        <w:rPr>
          <w:rFonts w:asciiTheme="minorEastAsia" w:hAnsiTheme="minorEastAsia" w:hint="eastAsia"/>
          <w:sz w:val="24"/>
          <w:szCs w:val="24"/>
        </w:rPr>
        <w:t>を受けた団体は、</w:t>
      </w:r>
      <w:r w:rsidRPr="00686B92">
        <w:rPr>
          <w:rFonts w:asciiTheme="majorEastAsia" w:eastAsiaTheme="majorEastAsia" w:hAnsiTheme="majorEastAsia" w:hint="eastAsia"/>
          <w:sz w:val="24"/>
          <w:szCs w:val="24"/>
          <w:u w:val="single"/>
        </w:rPr>
        <w:t>事業終了後</w:t>
      </w:r>
      <w:r w:rsidR="001C1C36" w:rsidRPr="00686B92">
        <w:rPr>
          <w:rFonts w:asciiTheme="majorEastAsia" w:eastAsiaTheme="majorEastAsia" w:hAnsiTheme="majorEastAsia" w:hint="eastAsia"/>
          <w:sz w:val="24"/>
          <w:szCs w:val="24"/>
          <w:u w:val="single"/>
        </w:rPr>
        <w:t>１</w:t>
      </w:r>
      <w:r w:rsidRPr="00686B92">
        <w:rPr>
          <w:rFonts w:asciiTheme="majorEastAsia" w:eastAsiaTheme="majorEastAsia" w:hAnsiTheme="majorEastAsia" w:hint="eastAsia"/>
          <w:sz w:val="24"/>
          <w:szCs w:val="24"/>
          <w:u w:val="single"/>
        </w:rPr>
        <w:t>カ月以内</w:t>
      </w:r>
      <w:r w:rsidRPr="00686B92">
        <w:rPr>
          <w:rFonts w:asciiTheme="minorEastAsia" w:hAnsiTheme="minorEastAsia" w:hint="eastAsia"/>
          <w:sz w:val="24"/>
          <w:szCs w:val="24"/>
        </w:rPr>
        <w:t>に所定の</w:t>
      </w:r>
      <w:r w:rsidRPr="00635598">
        <w:rPr>
          <w:rFonts w:asciiTheme="majorEastAsia" w:eastAsiaTheme="majorEastAsia" w:hAnsiTheme="majorEastAsia" w:hint="eastAsia"/>
          <w:sz w:val="24"/>
          <w:szCs w:val="24"/>
          <w:u w:val="single"/>
        </w:rPr>
        <w:t>報告書</w:t>
      </w:r>
      <w:r w:rsidR="00635598" w:rsidRPr="00635598">
        <w:rPr>
          <w:rFonts w:asciiTheme="majorEastAsia" w:eastAsiaTheme="majorEastAsia" w:hAnsiTheme="majorEastAsia" w:hint="eastAsia"/>
          <w:sz w:val="24"/>
          <w:szCs w:val="24"/>
          <w:u w:val="single"/>
        </w:rPr>
        <w:t>類と写真データ</w:t>
      </w:r>
      <w:r w:rsidRPr="00686B92">
        <w:rPr>
          <w:rFonts w:asciiTheme="minorEastAsia" w:hAnsiTheme="minorEastAsia" w:hint="eastAsia"/>
          <w:sz w:val="24"/>
          <w:szCs w:val="24"/>
        </w:rPr>
        <w:t>を</w:t>
      </w:r>
      <w:r w:rsidR="00635598" w:rsidRPr="0005270A">
        <w:rPr>
          <w:rFonts w:asciiTheme="minorEastAsia" w:hAnsiTheme="minorEastAsia" w:hint="eastAsia"/>
          <w:sz w:val="24"/>
          <w:szCs w:val="24"/>
        </w:rPr>
        <w:t>本会事務局へ</w:t>
      </w:r>
      <w:r w:rsidRPr="00686B92">
        <w:rPr>
          <w:rFonts w:asciiTheme="minorEastAsia" w:hAnsiTheme="minorEastAsia" w:hint="eastAsia"/>
          <w:sz w:val="24"/>
          <w:szCs w:val="24"/>
        </w:rPr>
        <w:t>提出</w:t>
      </w:r>
      <w:r w:rsidR="00BE03C1" w:rsidRPr="0005270A">
        <w:rPr>
          <w:rFonts w:asciiTheme="minorEastAsia" w:hAnsiTheme="minorEastAsia" w:hint="eastAsia"/>
          <w:sz w:val="24"/>
          <w:szCs w:val="24"/>
        </w:rPr>
        <w:t>して</w:t>
      </w:r>
      <w:r w:rsidR="00686B92">
        <w:rPr>
          <w:rFonts w:asciiTheme="minorEastAsia" w:hAnsiTheme="minorEastAsia" w:hint="eastAsia"/>
          <w:sz w:val="24"/>
          <w:szCs w:val="24"/>
        </w:rPr>
        <w:t>ください</w:t>
      </w:r>
      <w:r w:rsidR="00BE03C1" w:rsidRPr="0005270A">
        <w:rPr>
          <w:rFonts w:asciiTheme="minorEastAsia" w:hAnsiTheme="minorEastAsia" w:hint="eastAsia"/>
          <w:sz w:val="24"/>
          <w:szCs w:val="24"/>
        </w:rPr>
        <w:t>。</w:t>
      </w:r>
      <w:r w:rsidR="00503B47">
        <w:rPr>
          <w:rFonts w:asciiTheme="minorEastAsia" w:hAnsiTheme="minorEastAsia" w:hint="eastAsia"/>
          <w:sz w:val="24"/>
          <w:szCs w:val="24"/>
        </w:rPr>
        <w:t>報告書の様式は</w:t>
      </w:r>
      <w:r w:rsidR="00503B47" w:rsidRPr="0005270A">
        <w:rPr>
          <w:rFonts w:asciiTheme="minorEastAsia" w:hAnsiTheme="minorEastAsia" w:hint="eastAsia"/>
          <w:sz w:val="24"/>
          <w:szCs w:val="24"/>
        </w:rPr>
        <w:t>助成決定後にお送りします</w:t>
      </w:r>
      <w:r w:rsidR="00503B47">
        <w:rPr>
          <w:rFonts w:asciiTheme="minorEastAsia" w:hAnsiTheme="minorEastAsia" w:hint="eastAsia"/>
          <w:sz w:val="24"/>
          <w:szCs w:val="24"/>
        </w:rPr>
        <w:t>。</w:t>
      </w:r>
    </w:p>
    <w:p w:rsidR="00686B92" w:rsidRDefault="007B1AD3" w:rsidP="00635598">
      <w:pPr>
        <w:ind w:leftChars="200" w:left="420" w:firstLineChars="100" w:firstLine="240"/>
        <w:rPr>
          <w:rFonts w:asciiTheme="minorEastAsia" w:hAnsiTheme="minorEastAsia"/>
          <w:sz w:val="24"/>
          <w:szCs w:val="24"/>
        </w:rPr>
      </w:pPr>
      <w:r w:rsidRPr="0005270A">
        <w:rPr>
          <w:rFonts w:asciiTheme="minorEastAsia" w:hAnsiTheme="minorEastAsia" w:hint="eastAsia"/>
          <w:sz w:val="24"/>
          <w:szCs w:val="24"/>
        </w:rPr>
        <w:t>なお、</w:t>
      </w:r>
      <w:r w:rsidR="00686B92" w:rsidRPr="00635598">
        <w:rPr>
          <w:rFonts w:asciiTheme="minorEastAsia" w:hAnsiTheme="minorEastAsia" w:hint="eastAsia"/>
          <w:sz w:val="24"/>
          <w:szCs w:val="24"/>
        </w:rPr>
        <w:t>本助成を受けて実施された</w:t>
      </w:r>
      <w:r w:rsidR="00686B92" w:rsidRPr="00635598">
        <w:rPr>
          <w:rFonts w:asciiTheme="majorEastAsia" w:eastAsiaTheme="majorEastAsia" w:hAnsiTheme="majorEastAsia" w:hint="eastAsia"/>
          <w:sz w:val="24"/>
          <w:szCs w:val="24"/>
          <w:u w:val="single"/>
        </w:rPr>
        <w:t>すべての事業</w:t>
      </w:r>
      <w:r w:rsidR="00635598" w:rsidRPr="00635598">
        <w:rPr>
          <w:rFonts w:asciiTheme="majorEastAsia" w:eastAsiaTheme="majorEastAsia" w:hAnsiTheme="majorEastAsia" w:hint="eastAsia"/>
          <w:sz w:val="24"/>
          <w:szCs w:val="24"/>
          <w:u w:val="single"/>
        </w:rPr>
        <w:t>とその写真を</w:t>
      </w:r>
      <w:r w:rsidR="00686B92" w:rsidRPr="00635598">
        <w:rPr>
          <w:rFonts w:asciiTheme="majorEastAsia" w:eastAsiaTheme="majorEastAsia" w:hAnsiTheme="majorEastAsia" w:hint="eastAsia"/>
          <w:sz w:val="24"/>
          <w:szCs w:val="24"/>
          <w:u w:val="single"/>
        </w:rPr>
        <w:t>赤い羽根データベース「はねっと」（</w:t>
      </w:r>
      <w:r w:rsidR="00686B92" w:rsidRPr="00635598">
        <w:rPr>
          <w:rFonts w:asciiTheme="majorEastAsia" w:eastAsiaTheme="majorEastAsia" w:hAnsiTheme="majorEastAsia"/>
          <w:sz w:val="24"/>
          <w:szCs w:val="24"/>
          <w:u w:val="single"/>
        </w:rPr>
        <w:t>https://hanett.akaihane.or.jp/hanett/pub/home</w:t>
      </w:r>
      <w:r w:rsidR="00686B92" w:rsidRPr="00635598">
        <w:rPr>
          <w:rFonts w:asciiTheme="majorEastAsia" w:eastAsiaTheme="majorEastAsia" w:hAnsiTheme="majorEastAsia" w:hint="eastAsia"/>
          <w:sz w:val="24"/>
          <w:szCs w:val="24"/>
          <w:u w:val="single"/>
        </w:rPr>
        <w:t>）に</w:t>
      </w:r>
      <w:r w:rsidR="00635598" w:rsidRPr="00635598">
        <w:rPr>
          <w:rFonts w:asciiTheme="majorEastAsia" w:eastAsiaTheme="majorEastAsia" w:hAnsiTheme="majorEastAsia" w:hint="eastAsia"/>
          <w:sz w:val="24"/>
          <w:szCs w:val="24"/>
          <w:u w:val="single"/>
        </w:rPr>
        <w:t>公開します</w:t>
      </w:r>
      <w:r w:rsidR="00635598">
        <w:rPr>
          <w:rFonts w:asciiTheme="minorEastAsia" w:hAnsiTheme="minorEastAsia" w:hint="eastAsia"/>
          <w:sz w:val="24"/>
          <w:szCs w:val="24"/>
        </w:rPr>
        <w:t>。</w:t>
      </w:r>
      <w:r w:rsidR="0068788D">
        <w:rPr>
          <w:rFonts w:asciiTheme="minorEastAsia" w:hAnsiTheme="minorEastAsia" w:hint="eastAsia"/>
          <w:sz w:val="24"/>
          <w:szCs w:val="24"/>
        </w:rPr>
        <w:t>写って</w:t>
      </w:r>
      <w:r w:rsidR="00635598" w:rsidRPr="0005270A">
        <w:rPr>
          <w:rFonts w:asciiTheme="minorEastAsia" w:hAnsiTheme="minorEastAsia" w:hint="eastAsia"/>
          <w:sz w:val="24"/>
          <w:szCs w:val="24"/>
        </w:rPr>
        <w:t>いる方の掲載承諾を得</w:t>
      </w:r>
      <w:r w:rsidR="00635598">
        <w:rPr>
          <w:rFonts w:asciiTheme="minorEastAsia" w:hAnsiTheme="minorEastAsia" w:hint="eastAsia"/>
          <w:sz w:val="24"/>
          <w:szCs w:val="24"/>
        </w:rPr>
        <w:t>た</w:t>
      </w:r>
      <w:r w:rsidRPr="0005270A">
        <w:rPr>
          <w:rFonts w:asciiTheme="minorEastAsia" w:hAnsiTheme="minorEastAsia" w:hint="eastAsia"/>
          <w:sz w:val="24"/>
          <w:szCs w:val="24"/>
        </w:rPr>
        <w:t>写真</w:t>
      </w:r>
      <w:r w:rsidR="00084456">
        <w:rPr>
          <w:rFonts w:asciiTheme="minorEastAsia" w:hAnsiTheme="minorEastAsia" w:hint="eastAsia"/>
          <w:sz w:val="24"/>
          <w:szCs w:val="24"/>
        </w:rPr>
        <w:t>のデータ</w:t>
      </w:r>
      <w:r w:rsidR="009D0606" w:rsidRPr="0005270A">
        <w:rPr>
          <w:rFonts w:asciiTheme="minorEastAsia" w:hAnsiTheme="minorEastAsia" w:hint="eastAsia"/>
          <w:sz w:val="24"/>
          <w:szCs w:val="24"/>
        </w:rPr>
        <w:t>を必ず</w:t>
      </w:r>
      <w:r w:rsidR="003F74A3" w:rsidRPr="0005270A">
        <w:rPr>
          <w:rFonts w:asciiTheme="minorEastAsia" w:hAnsiTheme="minorEastAsia" w:hint="eastAsia"/>
          <w:sz w:val="24"/>
          <w:szCs w:val="24"/>
        </w:rPr>
        <w:t>提出</w:t>
      </w:r>
      <w:r w:rsidRPr="0005270A">
        <w:rPr>
          <w:rFonts w:asciiTheme="minorEastAsia" w:hAnsiTheme="minorEastAsia" w:hint="eastAsia"/>
          <w:sz w:val="24"/>
          <w:szCs w:val="24"/>
        </w:rPr>
        <w:t>し</w:t>
      </w:r>
      <w:r w:rsidR="00BD6487" w:rsidRPr="0005270A">
        <w:rPr>
          <w:rFonts w:asciiTheme="minorEastAsia" w:hAnsiTheme="minorEastAsia" w:hint="eastAsia"/>
          <w:sz w:val="24"/>
          <w:szCs w:val="24"/>
        </w:rPr>
        <w:t>てください</w:t>
      </w:r>
      <w:r w:rsidRPr="0005270A">
        <w:rPr>
          <w:rFonts w:asciiTheme="minorEastAsia" w:hAnsiTheme="minorEastAsia" w:hint="eastAsia"/>
          <w:sz w:val="24"/>
          <w:szCs w:val="24"/>
        </w:rPr>
        <w:t>。</w:t>
      </w:r>
    </w:p>
    <w:p w:rsidR="00A57140" w:rsidRPr="00084456" w:rsidRDefault="00A57140" w:rsidP="00E300B2">
      <w:pPr>
        <w:rPr>
          <w:rFonts w:asciiTheme="minorEastAsia" w:hAnsiTheme="minorEastAsia"/>
          <w:sz w:val="24"/>
          <w:szCs w:val="24"/>
        </w:rPr>
      </w:pPr>
    </w:p>
    <w:p w:rsidR="00E300B2" w:rsidRPr="00DE7672" w:rsidRDefault="005A387C" w:rsidP="00BD6487">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BE03C1" w:rsidRPr="00DE7672">
        <w:rPr>
          <w:rFonts w:asciiTheme="majorEastAsia" w:eastAsiaTheme="majorEastAsia" w:hAnsiTheme="majorEastAsia" w:hint="eastAsia"/>
          <w:sz w:val="24"/>
          <w:szCs w:val="24"/>
        </w:rPr>
        <w:t xml:space="preserve">　</w:t>
      </w:r>
      <w:r w:rsidR="00E300B2" w:rsidRPr="00DE7672">
        <w:rPr>
          <w:rFonts w:asciiTheme="majorEastAsia" w:eastAsiaTheme="majorEastAsia" w:hAnsiTheme="majorEastAsia" w:hint="eastAsia"/>
          <w:sz w:val="24"/>
          <w:szCs w:val="24"/>
        </w:rPr>
        <w:t>その他</w:t>
      </w:r>
    </w:p>
    <w:p w:rsidR="00E84653" w:rsidRPr="0005270A" w:rsidRDefault="00A86B49" w:rsidP="0068788D">
      <w:pPr>
        <w:ind w:leftChars="200" w:left="420" w:firstLineChars="100" w:firstLine="240"/>
        <w:rPr>
          <w:rFonts w:asciiTheme="minorEastAsia" w:hAnsiTheme="minorEastAsia"/>
          <w:sz w:val="24"/>
          <w:szCs w:val="24"/>
        </w:rPr>
      </w:pPr>
      <w:r w:rsidRPr="0005270A">
        <w:rPr>
          <w:rFonts w:asciiTheme="minorEastAsia" w:hAnsiTheme="minorEastAsia" w:hint="eastAsia"/>
          <w:sz w:val="24"/>
          <w:szCs w:val="24"/>
        </w:rPr>
        <w:t>助成金の交付を受けた後、申請</w:t>
      </w:r>
      <w:r w:rsidR="00FE131A">
        <w:rPr>
          <w:rFonts w:asciiTheme="minorEastAsia" w:hAnsiTheme="minorEastAsia" w:hint="eastAsia"/>
          <w:sz w:val="24"/>
          <w:szCs w:val="24"/>
        </w:rPr>
        <w:t>どお</w:t>
      </w:r>
      <w:r w:rsidRPr="0005270A">
        <w:rPr>
          <w:rFonts w:asciiTheme="minorEastAsia" w:hAnsiTheme="minorEastAsia" w:hint="eastAsia"/>
          <w:sz w:val="24"/>
          <w:szCs w:val="24"/>
        </w:rPr>
        <w:t>りに事業が実施されな</w:t>
      </w:r>
      <w:r w:rsidR="005A387C">
        <w:rPr>
          <w:rFonts w:asciiTheme="minorEastAsia" w:hAnsiTheme="minorEastAsia" w:hint="eastAsia"/>
          <w:sz w:val="24"/>
          <w:szCs w:val="24"/>
        </w:rPr>
        <w:t>い場合や報告書が提出されない</w:t>
      </w:r>
      <w:r w:rsidRPr="0005270A">
        <w:rPr>
          <w:rFonts w:asciiTheme="minorEastAsia" w:hAnsiTheme="minorEastAsia" w:hint="eastAsia"/>
          <w:sz w:val="24"/>
          <w:szCs w:val="24"/>
        </w:rPr>
        <w:t>場合は、助成金の返還を求めることがあります。また、やむを得ない事情により事業内容を変更する場合</w:t>
      </w:r>
      <w:r w:rsidR="00635598">
        <w:rPr>
          <w:rFonts w:asciiTheme="minorEastAsia" w:hAnsiTheme="minorEastAsia" w:hint="eastAsia"/>
          <w:sz w:val="24"/>
          <w:szCs w:val="24"/>
        </w:rPr>
        <w:t>等</w:t>
      </w:r>
      <w:r w:rsidRPr="0005270A">
        <w:rPr>
          <w:rFonts w:asciiTheme="minorEastAsia" w:hAnsiTheme="minorEastAsia" w:hint="eastAsia"/>
          <w:sz w:val="24"/>
          <w:szCs w:val="24"/>
        </w:rPr>
        <w:t>は、必ず</w:t>
      </w:r>
      <w:r w:rsidR="00635598">
        <w:rPr>
          <w:rFonts w:asciiTheme="minorEastAsia" w:hAnsiTheme="minorEastAsia" w:hint="eastAsia"/>
          <w:sz w:val="24"/>
          <w:szCs w:val="24"/>
        </w:rPr>
        <w:t>事前に</w:t>
      </w:r>
      <w:r w:rsidRPr="0005270A">
        <w:rPr>
          <w:rFonts w:asciiTheme="minorEastAsia" w:hAnsiTheme="minorEastAsia" w:hint="eastAsia"/>
          <w:sz w:val="24"/>
          <w:szCs w:val="24"/>
        </w:rPr>
        <w:t>問合せ先までご相談ください。</w:t>
      </w:r>
    </w:p>
    <w:p w:rsidR="003F6A21" w:rsidRPr="0005270A" w:rsidRDefault="003F6A21" w:rsidP="00F71564">
      <w:pPr>
        <w:ind w:leftChars="200" w:left="420" w:firstLineChars="100" w:firstLine="241"/>
        <w:rPr>
          <w:rFonts w:asciiTheme="minorEastAsia" w:hAnsiTheme="minorEastAsia"/>
          <w:b/>
          <w:sz w:val="24"/>
          <w:szCs w:val="24"/>
          <w:u w:val="single"/>
        </w:rPr>
        <w:sectPr w:rsidR="003F6A21" w:rsidRPr="0005270A" w:rsidSect="007F0964">
          <w:footerReference w:type="default" r:id="rId12"/>
          <w:headerReference w:type="first" r:id="rId13"/>
          <w:pgSz w:w="11907" w:h="16839" w:code="9"/>
          <w:pgMar w:top="1135" w:right="1275" w:bottom="567" w:left="1276" w:header="851" w:footer="454" w:gutter="0"/>
          <w:pgNumType w:start="1"/>
          <w:cols w:space="425"/>
          <w:titlePg/>
          <w:docGrid w:type="lines" w:linePitch="360"/>
        </w:sectPr>
      </w:pPr>
    </w:p>
    <w:p w:rsidR="00413427" w:rsidRDefault="00413427" w:rsidP="00B95FC2">
      <w:pPr>
        <w:ind w:firstLineChars="400" w:firstLine="1440"/>
        <w:rPr>
          <w:rFonts w:ascii="游ゴシック" w:eastAsia="游ゴシック" w:hAnsi="游ゴシック"/>
          <w:b/>
          <w:sz w:val="36"/>
          <w:szCs w:val="24"/>
        </w:rPr>
      </w:pPr>
    </w:p>
    <w:p w:rsidR="00121B34" w:rsidRDefault="00B95FC2" w:rsidP="00B95FC2">
      <w:pPr>
        <w:ind w:firstLineChars="400" w:firstLine="1440"/>
        <w:rPr>
          <w:rFonts w:ascii="游ゴシック" w:eastAsia="游ゴシック" w:hAnsi="游ゴシック"/>
          <w:b/>
          <w:sz w:val="36"/>
          <w:szCs w:val="24"/>
        </w:rPr>
      </w:pPr>
      <w:r>
        <w:rPr>
          <w:rFonts w:ascii="游ゴシック" w:eastAsia="游ゴシック" w:hAnsi="游ゴシック"/>
          <w:b/>
          <w:noProof/>
          <w:sz w:val="36"/>
          <w:szCs w:val="24"/>
        </w:rPr>
        <w:drawing>
          <wp:anchor distT="0" distB="0" distL="114300" distR="114300" simplePos="0" relativeHeight="251657216" behindDoc="0" locked="0" layoutInCell="1" allowOverlap="1">
            <wp:simplePos x="0" y="0"/>
            <wp:positionH relativeFrom="margin">
              <wp:posOffset>2454910</wp:posOffset>
            </wp:positionH>
            <wp:positionV relativeFrom="paragraph">
              <wp:posOffset>-227330</wp:posOffset>
            </wp:positionV>
            <wp:extent cx="2953512" cy="554736"/>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8　シグネチュアシステム①-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3512" cy="554736"/>
                    </a:xfrm>
                    <a:prstGeom prst="rect">
                      <a:avLst/>
                    </a:prstGeom>
                  </pic:spPr>
                </pic:pic>
              </a:graphicData>
            </a:graphic>
            <wp14:sizeRelH relativeFrom="page">
              <wp14:pctWidth>0</wp14:pctWidth>
            </wp14:sizeRelH>
            <wp14:sizeRelV relativeFrom="page">
              <wp14:pctHeight>0</wp14:pctHeight>
            </wp14:sizeRelV>
          </wp:anchor>
        </w:drawing>
      </w:r>
      <w:r w:rsidR="00AC0E6E">
        <w:rPr>
          <w:rFonts w:ascii="游ゴシック" w:eastAsia="游ゴシック" w:hAnsi="游ゴシック" w:hint="eastAsia"/>
          <w:b/>
          <w:sz w:val="36"/>
          <w:szCs w:val="24"/>
        </w:rPr>
        <w:t>２０２１</w:t>
      </w:r>
      <w:r w:rsidRPr="0090640F">
        <w:rPr>
          <w:rFonts w:ascii="游ゴシック" w:eastAsia="游ゴシック" w:hAnsi="游ゴシック" w:hint="eastAsia"/>
          <w:b/>
          <w:sz w:val="36"/>
          <w:szCs w:val="24"/>
        </w:rPr>
        <w:t>年度</w:t>
      </w:r>
    </w:p>
    <w:p w:rsidR="00FE131A" w:rsidRPr="00B95FC2" w:rsidRDefault="0090640F" w:rsidP="00121B34">
      <w:pPr>
        <w:jc w:val="center"/>
        <w:rPr>
          <w:rFonts w:ascii="游ゴシック" w:eastAsia="游ゴシック" w:hAnsi="游ゴシック"/>
          <w:b/>
          <w:sz w:val="44"/>
          <w:szCs w:val="36"/>
        </w:rPr>
      </w:pPr>
      <w:r w:rsidRPr="00B95FC2">
        <w:rPr>
          <w:rFonts w:ascii="游ゴシック" w:eastAsia="游ゴシック" w:hAnsi="游ゴシック" w:hint="eastAsia"/>
          <w:b/>
          <w:sz w:val="48"/>
          <w:szCs w:val="24"/>
        </w:rPr>
        <w:t>「地域福祉活動助成」</w:t>
      </w:r>
      <w:r w:rsidR="00FE131A" w:rsidRPr="00B95FC2">
        <w:rPr>
          <w:rFonts w:ascii="游ゴシック" w:eastAsia="游ゴシック" w:hAnsi="游ゴシック" w:hint="eastAsia"/>
          <w:b/>
          <w:sz w:val="48"/>
          <w:szCs w:val="36"/>
        </w:rPr>
        <w:t>実施概要</w:t>
      </w:r>
    </w:p>
    <w:p w:rsidR="00B95FC2" w:rsidRPr="00B95FC2" w:rsidRDefault="00B95FC2" w:rsidP="00121B34">
      <w:pPr>
        <w:jc w:val="center"/>
        <w:rPr>
          <w:rFonts w:ascii="游ゴシック" w:eastAsia="游ゴシック" w:hAnsi="游ゴシック"/>
          <w:b/>
          <w:sz w:val="18"/>
          <w:szCs w:val="18"/>
        </w:rPr>
      </w:pPr>
    </w:p>
    <w:tbl>
      <w:tblPr>
        <w:tblStyle w:val="a9"/>
        <w:tblW w:w="0" w:type="auto"/>
        <w:tblLook w:val="04A0" w:firstRow="1" w:lastRow="0" w:firstColumn="1" w:lastColumn="0" w:noHBand="0" w:noVBand="1"/>
      </w:tblPr>
      <w:tblGrid>
        <w:gridCol w:w="2376"/>
        <w:gridCol w:w="7460"/>
      </w:tblGrid>
      <w:tr w:rsidR="00F4677E" w:rsidTr="00413427">
        <w:trPr>
          <w:trHeight w:val="2312"/>
        </w:trPr>
        <w:tc>
          <w:tcPr>
            <w:tcW w:w="2376" w:type="dxa"/>
            <w:vAlign w:val="center"/>
          </w:tcPr>
          <w:p w:rsidR="00F4677E" w:rsidRPr="00112275" w:rsidRDefault="00590778" w:rsidP="00590778">
            <w:pPr>
              <w:spacing w:line="400" w:lineRule="exact"/>
              <w:jc w:val="center"/>
              <w:rPr>
                <w:rFonts w:ascii="游ゴシック" w:eastAsia="游ゴシック" w:hAnsi="游ゴシック"/>
                <w:sz w:val="28"/>
                <w:szCs w:val="24"/>
              </w:rPr>
            </w:pPr>
            <w:r w:rsidRPr="00112275">
              <w:rPr>
                <w:rFonts w:ascii="游ゴシック" w:eastAsia="游ゴシック" w:hAnsi="游ゴシック" w:hint="eastAsia"/>
                <w:sz w:val="28"/>
                <w:szCs w:val="24"/>
              </w:rPr>
              <w:t>事業の目的</w:t>
            </w:r>
          </w:p>
        </w:tc>
        <w:tc>
          <w:tcPr>
            <w:tcW w:w="7460" w:type="dxa"/>
            <w:vAlign w:val="center"/>
          </w:tcPr>
          <w:p w:rsidR="00864738" w:rsidRDefault="00864738" w:rsidP="00590778">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西京区社会福祉協議会は、</w:t>
            </w:r>
            <w:r w:rsidR="00413427">
              <w:rPr>
                <w:rFonts w:ascii="游ゴシック" w:eastAsia="游ゴシック" w:hAnsi="游ゴシック" w:hint="eastAsia"/>
                <w:sz w:val="24"/>
                <w:szCs w:val="24"/>
              </w:rPr>
              <w:t>「</w:t>
            </w:r>
            <w:r w:rsidR="00DF7AC2">
              <w:rPr>
                <w:rFonts w:ascii="游ゴシック" w:eastAsia="游ゴシック" w:hAnsi="游ゴシック" w:hint="eastAsia"/>
                <w:sz w:val="24"/>
                <w:szCs w:val="24"/>
              </w:rPr>
              <w:t>共に生きる福祉のまち</w:t>
            </w:r>
            <w:r w:rsidR="00413427">
              <w:rPr>
                <w:rFonts w:ascii="游ゴシック" w:eastAsia="游ゴシック" w:hAnsi="游ゴシック" w:hint="eastAsia"/>
                <w:sz w:val="24"/>
                <w:szCs w:val="24"/>
              </w:rPr>
              <w:t>」</w:t>
            </w:r>
            <w:r w:rsidR="00DF7AC2">
              <w:rPr>
                <w:rFonts w:ascii="游ゴシック" w:eastAsia="游ゴシック" w:hAnsi="游ゴシック" w:hint="eastAsia"/>
                <w:sz w:val="24"/>
                <w:szCs w:val="24"/>
              </w:rPr>
              <w:t>を目指して活動しています。</w:t>
            </w:r>
          </w:p>
          <w:p w:rsidR="00F4677E" w:rsidRDefault="00DF7AC2" w:rsidP="00590778">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その</w:t>
            </w:r>
            <w:r w:rsidR="003E08F4">
              <w:rPr>
                <w:rFonts w:ascii="游ゴシック" w:eastAsia="游ゴシック" w:hAnsi="游ゴシック" w:hint="eastAsia"/>
                <w:sz w:val="24"/>
                <w:szCs w:val="24"/>
              </w:rPr>
              <w:t>実現の</w:t>
            </w:r>
            <w:r>
              <w:rPr>
                <w:rFonts w:ascii="游ゴシック" w:eastAsia="游ゴシック" w:hAnsi="游ゴシック" w:hint="eastAsia"/>
                <w:sz w:val="24"/>
                <w:szCs w:val="24"/>
              </w:rPr>
              <w:t>ため、</w:t>
            </w:r>
            <w:r w:rsidR="00590778" w:rsidRPr="00590778">
              <w:rPr>
                <w:rFonts w:ascii="游ゴシック" w:eastAsia="游ゴシック" w:hAnsi="游ゴシック" w:hint="eastAsia"/>
                <w:sz w:val="24"/>
                <w:szCs w:val="24"/>
              </w:rPr>
              <w:t>西京区内</w:t>
            </w:r>
            <w:r w:rsidR="00635598">
              <w:rPr>
                <w:rFonts w:ascii="游ゴシック" w:eastAsia="游ゴシック" w:hAnsi="游ゴシック" w:hint="eastAsia"/>
                <w:sz w:val="24"/>
                <w:szCs w:val="24"/>
              </w:rPr>
              <w:t>で</w:t>
            </w:r>
            <w:r w:rsidR="00590778" w:rsidRPr="00590778">
              <w:rPr>
                <w:rFonts w:ascii="游ゴシック" w:eastAsia="游ゴシック" w:hAnsi="游ゴシック" w:hint="eastAsia"/>
                <w:sz w:val="24"/>
                <w:szCs w:val="24"/>
              </w:rPr>
              <w:t>実施される地域福祉を推進する事業や活動を支援することを目的に、共同募金配分金を財源として助成金を交付します。</w:t>
            </w:r>
          </w:p>
        </w:tc>
      </w:tr>
      <w:tr w:rsidR="00F4677E" w:rsidTr="005A387C">
        <w:trPr>
          <w:trHeight w:val="1226"/>
        </w:trPr>
        <w:tc>
          <w:tcPr>
            <w:tcW w:w="2376" w:type="dxa"/>
            <w:vAlign w:val="center"/>
          </w:tcPr>
          <w:p w:rsidR="00F4677E" w:rsidRPr="00112275" w:rsidRDefault="00590778" w:rsidP="00590778">
            <w:pPr>
              <w:spacing w:line="400" w:lineRule="exact"/>
              <w:jc w:val="center"/>
              <w:rPr>
                <w:rFonts w:ascii="游ゴシック" w:eastAsia="游ゴシック" w:hAnsi="游ゴシック"/>
                <w:sz w:val="28"/>
                <w:szCs w:val="24"/>
              </w:rPr>
            </w:pPr>
            <w:r w:rsidRPr="00112275">
              <w:rPr>
                <w:rFonts w:ascii="游ゴシック" w:eastAsia="游ゴシック" w:hAnsi="游ゴシック" w:hint="eastAsia"/>
                <w:sz w:val="28"/>
                <w:szCs w:val="24"/>
              </w:rPr>
              <w:t>助成対象団体</w:t>
            </w:r>
          </w:p>
        </w:tc>
        <w:tc>
          <w:tcPr>
            <w:tcW w:w="7460" w:type="dxa"/>
            <w:vAlign w:val="center"/>
          </w:tcPr>
          <w:p w:rsidR="00590778" w:rsidRDefault="005A387C" w:rsidP="005A387C">
            <w:pPr>
              <w:spacing w:line="400" w:lineRule="exact"/>
              <w:rPr>
                <w:rFonts w:ascii="游ゴシック" w:eastAsia="游ゴシック" w:hAnsi="游ゴシック"/>
                <w:sz w:val="24"/>
                <w:szCs w:val="24"/>
              </w:rPr>
            </w:pPr>
            <w:r w:rsidRPr="005A387C">
              <w:rPr>
                <w:rFonts w:ascii="游ゴシック" w:eastAsia="游ゴシック" w:hAnsi="游ゴシック" w:hint="eastAsia"/>
                <w:sz w:val="24"/>
                <w:szCs w:val="24"/>
              </w:rPr>
              <w:t>西京区内でボランティア活動、市民活動及び地域福祉活動等の公益活動を行う団体等</w:t>
            </w:r>
            <w:r>
              <w:rPr>
                <w:rFonts w:ascii="游ゴシック" w:eastAsia="游ゴシック" w:hAnsi="游ゴシック" w:hint="eastAsia"/>
                <w:sz w:val="24"/>
                <w:szCs w:val="24"/>
              </w:rPr>
              <w:t>（</w:t>
            </w:r>
            <w:r w:rsidRPr="005A387C">
              <w:rPr>
                <w:rFonts w:ascii="游ゴシック" w:eastAsia="游ゴシック" w:hAnsi="游ゴシック" w:hint="eastAsia"/>
                <w:sz w:val="24"/>
                <w:szCs w:val="24"/>
              </w:rPr>
              <w:t>法人格の有無は</w:t>
            </w:r>
            <w:r>
              <w:rPr>
                <w:rFonts w:ascii="游ゴシック" w:eastAsia="游ゴシック" w:hAnsi="游ゴシック" w:hint="eastAsia"/>
                <w:sz w:val="24"/>
                <w:szCs w:val="24"/>
              </w:rPr>
              <w:t>不問）</w:t>
            </w:r>
          </w:p>
        </w:tc>
      </w:tr>
      <w:tr w:rsidR="00F4677E" w:rsidTr="00FE131A">
        <w:trPr>
          <w:trHeight w:val="1839"/>
        </w:trPr>
        <w:tc>
          <w:tcPr>
            <w:tcW w:w="2376" w:type="dxa"/>
            <w:vAlign w:val="center"/>
          </w:tcPr>
          <w:p w:rsidR="00F4677E" w:rsidRPr="00112275" w:rsidRDefault="00590778" w:rsidP="00590778">
            <w:pPr>
              <w:spacing w:line="400" w:lineRule="exact"/>
              <w:jc w:val="center"/>
              <w:rPr>
                <w:rFonts w:ascii="游ゴシック" w:eastAsia="游ゴシック" w:hAnsi="游ゴシック"/>
                <w:sz w:val="28"/>
                <w:szCs w:val="24"/>
              </w:rPr>
            </w:pPr>
            <w:r w:rsidRPr="00112275">
              <w:rPr>
                <w:rFonts w:ascii="游ゴシック" w:eastAsia="游ゴシック" w:hAnsi="游ゴシック" w:hint="eastAsia"/>
                <w:sz w:val="28"/>
                <w:szCs w:val="24"/>
              </w:rPr>
              <w:t>助成対象事業</w:t>
            </w:r>
          </w:p>
        </w:tc>
        <w:tc>
          <w:tcPr>
            <w:tcW w:w="7460" w:type="dxa"/>
            <w:vAlign w:val="center"/>
          </w:tcPr>
          <w:p w:rsidR="0090640F" w:rsidRDefault="0090640F" w:rsidP="0090640F">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西京区内で実施される</w:t>
            </w:r>
            <w:r w:rsidRPr="0090640F">
              <w:rPr>
                <w:rFonts w:ascii="游ゴシック" w:eastAsia="游ゴシック" w:hAnsi="游ゴシック" w:hint="eastAsia"/>
                <w:sz w:val="24"/>
                <w:szCs w:val="24"/>
              </w:rPr>
              <w:t>地域福祉の取組</w:t>
            </w:r>
          </w:p>
          <w:p w:rsidR="0090640F" w:rsidRPr="0090640F" w:rsidRDefault="0090640F" w:rsidP="0090640F">
            <w:pPr>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①</w:t>
            </w:r>
            <w:r w:rsidRPr="0090640F">
              <w:rPr>
                <w:rFonts w:ascii="游ゴシック" w:eastAsia="游ゴシック" w:hAnsi="游ゴシック" w:hint="eastAsia"/>
                <w:sz w:val="24"/>
                <w:szCs w:val="24"/>
              </w:rPr>
              <w:t>生活支援事業</w:t>
            </w:r>
            <w:r>
              <w:rPr>
                <w:rFonts w:ascii="游ゴシック" w:eastAsia="游ゴシック" w:hAnsi="游ゴシック" w:hint="eastAsia"/>
                <w:sz w:val="24"/>
                <w:szCs w:val="24"/>
              </w:rPr>
              <w:t xml:space="preserve">　　　　　　 ④</w:t>
            </w:r>
            <w:r w:rsidRPr="0090640F">
              <w:rPr>
                <w:rFonts w:ascii="游ゴシック" w:eastAsia="游ゴシック" w:hAnsi="游ゴシック" w:hint="eastAsia"/>
                <w:sz w:val="24"/>
                <w:szCs w:val="24"/>
              </w:rPr>
              <w:t>広報紙・啓発物発行事業</w:t>
            </w:r>
          </w:p>
          <w:p w:rsidR="0090640F" w:rsidRPr="0090640F" w:rsidRDefault="0090640F" w:rsidP="0090640F">
            <w:pPr>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②</w:t>
            </w:r>
            <w:r w:rsidRPr="0090640F">
              <w:rPr>
                <w:rFonts w:ascii="游ゴシック" w:eastAsia="游ゴシック" w:hAnsi="游ゴシック" w:hint="eastAsia"/>
                <w:sz w:val="24"/>
                <w:szCs w:val="24"/>
              </w:rPr>
              <w:t>交流・イベント事業</w:t>
            </w:r>
            <w:r>
              <w:rPr>
                <w:rFonts w:ascii="游ゴシック" w:eastAsia="游ゴシック" w:hAnsi="游ゴシック" w:hint="eastAsia"/>
                <w:sz w:val="24"/>
                <w:szCs w:val="24"/>
              </w:rPr>
              <w:t xml:space="preserve">　　　 ⑤</w:t>
            </w:r>
            <w:r w:rsidR="005A387C" w:rsidRPr="0090640F">
              <w:rPr>
                <w:rFonts w:ascii="游ゴシック" w:eastAsia="游ゴシック" w:hAnsi="游ゴシック" w:hint="eastAsia"/>
                <w:sz w:val="24"/>
                <w:szCs w:val="24"/>
              </w:rPr>
              <w:t>その他、地域福祉に関する事業</w:t>
            </w:r>
          </w:p>
          <w:p w:rsidR="00F4677E" w:rsidRDefault="0090640F" w:rsidP="005A387C">
            <w:pPr>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③</w:t>
            </w:r>
            <w:r w:rsidRPr="0090640F">
              <w:rPr>
                <w:rFonts w:ascii="游ゴシック" w:eastAsia="游ゴシック" w:hAnsi="游ゴシック" w:hint="eastAsia"/>
                <w:sz w:val="24"/>
                <w:szCs w:val="24"/>
              </w:rPr>
              <w:t>研修・学習・講座事業</w:t>
            </w:r>
          </w:p>
        </w:tc>
      </w:tr>
      <w:tr w:rsidR="00F4677E" w:rsidTr="0089121B">
        <w:trPr>
          <w:trHeight w:val="624"/>
        </w:trPr>
        <w:tc>
          <w:tcPr>
            <w:tcW w:w="2376" w:type="dxa"/>
            <w:vAlign w:val="center"/>
          </w:tcPr>
          <w:p w:rsidR="00F4677E" w:rsidRPr="00112275" w:rsidRDefault="00590778" w:rsidP="00590778">
            <w:pPr>
              <w:spacing w:line="400" w:lineRule="exact"/>
              <w:jc w:val="center"/>
              <w:rPr>
                <w:rFonts w:ascii="游ゴシック" w:eastAsia="游ゴシック" w:hAnsi="游ゴシック"/>
                <w:sz w:val="28"/>
                <w:szCs w:val="24"/>
              </w:rPr>
            </w:pPr>
            <w:r w:rsidRPr="00112275">
              <w:rPr>
                <w:rFonts w:ascii="游ゴシック" w:eastAsia="游ゴシック" w:hAnsi="游ゴシック" w:hint="eastAsia"/>
                <w:sz w:val="28"/>
                <w:szCs w:val="24"/>
              </w:rPr>
              <w:t>事業実施期間</w:t>
            </w:r>
          </w:p>
        </w:tc>
        <w:tc>
          <w:tcPr>
            <w:tcW w:w="7460" w:type="dxa"/>
            <w:vAlign w:val="center"/>
          </w:tcPr>
          <w:p w:rsidR="00F4677E" w:rsidRDefault="00AC0E6E" w:rsidP="0090640F">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2021</w:t>
            </w:r>
            <w:r w:rsidR="0090640F" w:rsidRPr="0090640F">
              <w:rPr>
                <w:rFonts w:ascii="游ゴシック" w:eastAsia="游ゴシック" w:hAnsi="游ゴシック" w:hint="eastAsia"/>
                <w:sz w:val="24"/>
                <w:szCs w:val="24"/>
              </w:rPr>
              <w:t>年4月1日</w:t>
            </w:r>
            <w:r>
              <w:rPr>
                <w:rFonts w:ascii="游ゴシック" w:eastAsia="游ゴシック" w:hAnsi="游ゴシック" w:hint="eastAsia"/>
                <w:sz w:val="24"/>
                <w:szCs w:val="24"/>
              </w:rPr>
              <w:t>（木</w:t>
            </w:r>
            <w:r w:rsidR="0090640F">
              <w:rPr>
                <w:rFonts w:ascii="游ゴシック" w:eastAsia="游ゴシック" w:hAnsi="游ゴシック" w:hint="eastAsia"/>
                <w:sz w:val="24"/>
                <w:szCs w:val="24"/>
              </w:rPr>
              <w:t>）～</w:t>
            </w:r>
            <w:r>
              <w:rPr>
                <w:rFonts w:ascii="游ゴシック" w:eastAsia="游ゴシック" w:hAnsi="游ゴシック" w:hint="eastAsia"/>
                <w:sz w:val="24"/>
                <w:szCs w:val="24"/>
              </w:rPr>
              <w:t>2022</w:t>
            </w:r>
            <w:r w:rsidR="0090640F" w:rsidRPr="0090640F">
              <w:rPr>
                <w:rFonts w:ascii="游ゴシック" w:eastAsia="游ゴシック" w:hAnsi="游ゴシック" w:hint="eastAsia"/>
                <w:sz w:val="24"/>
                <w:szCs w:val="24"/>
              </w:rPr>
              <w:t>年</w:t>
            </w:r>
            <w:r w:rsidR="005A387C">
              <w:rPr>
                <w:rFonts w:ascii="游ゴシック" w:eastAsia="游ゴシック" w:hAnsi="游ゴシック" w:hint="eastAsia"/>
                <w:sz w:val="24"/>
                <w:szCs w:val="24"/>
              </w:rPr>
              <w:t>3</w:t>
            </w:r>
            <w:r w:rsidR="0090640F" w:rsidRPr="0090640F">
              <w:rPr>
                <w:rFonts w:ascii="游ゴシック" w:eastAsia="游ゴシック" w:hAnsi="游ゴシック" w:hint="eastAsia"/>
                <w:sz w:val="24"/>
                <w:szCs w:val="24"/>
              </w:rPr>
              <w:t>月</w:t>
            </w:r>
            <w:r w:rsidR="005A387C">
              <w:rPr>
                <w:rFonts w:ascii="游ゴシック" w:eastAsia="游ゴシック" w:hAnsi="游ゴシック" w:hint="eastAsia"/>
                <w:sz w:val="24"/>
                <w:szCs w:val="24"/>
              </w:rPr>
              <w:t>31</w:t>
            </w:r>
            <w:r w:rsidR="0090640F" w:rsidRPr="0090640F">
              <w:rPr>
                <w:rFonts w:ascii="游ゴシック" w:eastAsia="游ゴシック" w:hAnsi="游ゴシック" w:hint="eastAsia"/>
                <w:sz w:val="24"/>
                <w:szCs w:val="24"/>
              </w:rPr>
              <w:t>日</w:t>
            </w:r>
            <w:r w:rsidR="0090640F">
              <w:rPr>
                <w:rFonts w:ascii="游ゴシック" w:eastAsia="游ゴシック" w:hAnsi="游ゴシック" w:hint="eastAsia"/>
                <w:sz w:val="24"/>
                <w:szCs w:val="24"/>
              </w:rPr>
              <w:t>（</w:t>
            </w:r>
            <w:r>
              <w:rPr>
                <w:rFonts w:ascii="游ゴシック" w:eastAsia="游ゴシック" w:hAnsi="游ゴシック" w:hint="eastAsia"/>
                <w:sz w:val="24"/>
                <w:szCs w:val="24"/>
              </w:rPr>
              <w:t>木</w:t>
            </w:r>
            <w:r w:rsidR="0090640F">
              <w:rPr>
                <w:rFonts w:ascii="游ゴシック" w:eastAsia="游ゴシック" w:hAnsi="游ゴシック" w:hint="eastAsia"/>
                <w:sz w:val="24"/>
                <w:szCs w:val="24"/>
              </w:rPr>
              <w:t>）</w:t>
            </w:r>
          </w:p>
        </w:tc>
      </w:tr>
      <w:tr w:rsidR="00F4677E" w:rsidTr="00FE131A">
        <w:trPr>
          <w:trHeight w:val="1336"/>
        </w:trPr>
        <w:tc>
          <w:tcPr>
            <w:tcW w:w="2376" w:type="dxa"/>
            <w:vAlign w:val="center"/>
          </w:tcPr>
          <w:p w:rsidR="00F4677E" w:rsidRPr="00112275" w:rsidRDefault="00590778" w:rsidP="00590778">
            <w:pPr>
              <w:spacing w:line="400" w:lineRule="exact"/>
              <w:jc w:val="center"/>
              <w:rPr>
                <w:rFonts w:ascii="游ゴシック" w:eastAsia="游ゴシック" w:hAnsi="游ゴシック"/>
                <w:sz w:val="28"/>
                <w:szCs w:val="24"/>
              </w:rPr>
            </w:pPr>
            <w:r w:rsidRPr="00112275">
              <w:rPr>
                <w:rFonts w:ascii="游ゴシック" w:eastAsia="游ゴシック" w:hAnsi="游ゴシック" w:hint="eastAsia"/>
                <w:sz w:val="28"/>
                <w:szCs w:val="24"/>
              </w:rPr>
              <w:t>助成金額等</w:t>
            </w:r>
          </w:p>
        </w:tc>
        <w:tc>
          <w:tcPr>
            <w:tcW w:w="7460" w:type="dxa"/>
            <w:vAlign w:val="center"/>
          </w:tcPr>
          <w:p w:rsidR="0090640F" w:rsidRDefault="0090640F" w:rsidP="0090640F">
            <w:pPr>
              <w:spacing w:line="400" w:lineRule="exact"/>
              <w:rPr>
                <w:rFonts w:ascii="游ゴシック" w:eastAsia="游ゴシック" w:hAnsi="游ゴシック"/>
                <w:sz w:val="24"/>
                <w:szCs w:val="24"/>
              </w:rPr>
            </w:pPr>
            <w:r w:rsidRPr="0090640F">
              <w:rPr>
                <w:rFonts w:ascii="游ゴシック" w:eastAsia="游ゴシック" w:hAnsi="游ゴシック" w:hint="eastAsia"/>
                <w:sz w:val="24"/>
                <w:szCs w:val="24"/>
              </w:rPr>
              <w:t>１団体</w:t>
            </w:r>
            <w:r>
              <w:rPr>
                <w:rFonts w:ascii="游ゴシック" w:eastAsia="游ゴシック" w:hAnsi="游ゴシック" w:hint="eastAsia"/>
                <w:sz w:val="24"/>
                <w:szCs w:val="24"/>
              </w:rPr>
              <w:t>あ</w:t>
            </w:r>
            <w:r w:rsidRPr="00DD1A54">
              <w:rPr>
                <w:rFonts w:ascii="游ゴシック" w:eastAsia="游ゴシック" w:hAnsi="游ゴシック" w:hint="eastAsia"/>
                <w:sz w:val="24"/>
                <w:szCs w:val="24"/>
              </w:rPr>
              <w:t>たり</w:t>
            </w:r>
            <w:r w:rsidR="00AC0E6E" w:rsidRPr="00DD1A54">
              <w:rPr>
                <w:rFonts w:ascii="游ゴシック" w:eastAsia="游ゴシック" w:hAnsi="游ゴシック" w:hint="eastAsia"/>
                <w:sz w:val="24"/>
                <w:szCs w:val="24"/>
              </w:rPr>
              <w:t>１</w:t>
            </w:r>
            <w:r w:rsidRPr="00DD1A54">
              <w:rPr>
                <w:rFonts w:ascii="游ゴシック" w:eastAsia="游ゴシック" w:hAnsi="游ゴシック" w:hint="eastAsia"/>
                <w:sz w:val="24"/>
                <w:szCs w:val="24"/>
              </w:rPr>
              <w:t>事業・総</w:t>
            </w:r>
            <w:r>
              <w:rPr>
                <w:rFonts w:ascii="游ゴシック" w:eastAsia="游ゴシック" w:hAnsi="游ゴシック" w:hint="eastAsia"/>
                <w:sz w:val="24"/>
                <w:szCs w:val="24"/>
              </w:rPr>
              <w:t>額上限10万円（</w:t>
            </w:r>
            <w:r w:rsidRPr="0090640F">
              <w:rPr>
                <w:rFonts w:ascii="游ゴシック" w:eastAsia="游ゴシック" w:hAnsi="游ゴシック" w:hint="eastAsia"/>
                <w:sz w:val="24"/>
                <w:szCs w:val="24"/>
              </w:rPr>
              <w:t>千円単位</w:t>
            </w:r>
            <w:r>
              <w:rPr>
                <w:rFonts w:ascii="游ゴシック" w:eastAsia="游ゴシック" w:hAnsi="游ゴシック" w:hint="eastAsia"/>
                <w:sz w:val="24"/>
                <w:szCs w:val="24"/>
              </w:rPr>
              <w:t>）</w:t>
            </w:r>
          </w:p>
          <w:p w:rsidR="00EB50A5" w:rsidRDefault="0090640F" w:rsidP="00CB1630">
            <w:pPr>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＊総</w:t>
            </w:r>
            <w:r w:rsidR="00EB50A5">
              <w:rPr>
                <w:rFonts w:ascii="游ゴシック" w:eastAsia="游ゴシック" w:hAnsi="游ゴシック" w:hint="eastAsia"/>
                <w:sz w:val="24"/>
                <w:szCs w:val="24"/>
              </w:rPr>
              <w:t>事業</w:t>
            </w:r>
            <w:r>
              <w:rPr>
                <w:rFonts w:ascii="游ゴシック" w:eastAsia="游ゴシック" w:hAnsi="游ゴシック" w:hint="eastAsia"/>
                <w:sz w:val="24"/>
                <w:szCs w:val="24"/>
              </w:rPr>
              <w:t>費</w:t>
            </w:r>
            <w:r w:rsidRPr="0090640F">
              <w:rPr>
                <w:rFonts w:ascii="游ゴシック" w:eastAsia="游ゴシック" w:hAnsi="游ゴシック" w:hint="eastAsia"/>
                <w:sz w:val="24"/>
                <w:szCs w:val="24"/>
              </w:rPr>
              <w:t>の</w:t>
            </w:r>
            <w:r w:rsidR="00FF33A6">
              <w:rPr>
                <w:rFonts w:ascii="游ゴシック" w:eastAsia="游ゴシック" w:hAnsi="游ゴシック" w:hint="eastAsia"/>
                <w:sz w:val="24"/>
                <w:szCs w:val="24"/>
              </w:rPr>
              <w:t>８割</w:t>
            </w:r>
            <w:r w:rsidR="00112275">
              <w:rPr>
                <w:rFonts w:ascii="游ゴシック" w:eastAsia="游ゴシック" w:hAnsi="游ゴシック" w:hint="eastAsia"/>
                <w:sz w:val="24"/>
                <w:szCs w:val="24"/>
              </w:rPr>
              <w:t>を</w:t>
            </w:r>
            <w:r w:rsidRPr="0090640F">
              <w:rPr>
                <w:rFonts w:ascii="游ゴシック" w:eastAsia="游ゴシック" w:hAnsi="游ゴシック" w:hint="eastAsia"/>
                <w:sz w:val="24"/>
                <w:szCs w:val="24"/>
              </w:rPr>
              <w:t>上限</w:t>
            </w:r>
            <w:r w:rsidR="00112275">
              <w:rPr>
                <w:rFonts w:ascii="游ゴシック" w:eastAsia="游ゴシック" w:hAnsi="游ゴシック" w:hint="eastAsia"/>
                <w:sz w:val="24"/>
                <w:szCs w:val="24"/>
              </w:rPr>
              <w:t>とし、</w:t>
            </w:r>
            <w:r w:rsidR="00FF33A6">
              <w:rPr>
                <w:rFonts w:ascii="游ゴシック" w:eastAsia="游ゴシック" w:hAnsi="游ゴシック" w:hint="eastAsia"/>
                <w:sz w:val="24"/>
                <w:szCs w:val="24"/>
              </w:rPr>
              <w:t>２割</w:t>
            </w:r>
            <w:r w:rsidR="00EB50A5">
              <w:rPr>
                <w:rFonts w:ascii="游ゴシック" w:eastAsia="游ゴシック" w:hAnsi="游ゴシック" w:hint="eastAsia"/>
                <w:sz w:val="24"/>
                <w:szCs w:val="24"/>
              </w:rPr>
              <w:t>の自己負担が必要</w:t>
            </w:r>
          </w:p>
          <w:p w:rsidR="00CB1630" w:rsidRDefault="00CB1630" w:rsidP="00CB1630">
            <w:pPr>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＊飲食にかかる経費は助成の対象外</w:t>
            </w:r>
          </w:p>
        </w:tc>
      </w:tr>
      <w:tr w:rsidR="00F4677E" w:rsidTr="00FE131A">
        <w:trPr>
          <w:trHeight w:val="699"/>
        </w:trPr>
        <w:tc>
          <w:tcPr>
            <w:tcW w:w="2376" w:type="dxa"/>
            <w:vAlign w:val="center"/>
          </w:tcPr>
          <w:p w:rsidR="00F4677E" w:rsidRPr="00112275" w:rsidRDefault="00590778" w:rsidP="00590778">
            <w:pPr>
              <w:spacing w:line="400" w:lineRule="exact"/>
              <w:jc w:val="center"/>
              <w:rPr>
                <w:rFonts w:ascii="游ゴシック" w:eastAsia="游ゴシック" w:hAnsi="游ゴシック"/>
                <w:sz w:val="28"/>
                <w:szCs w:val="24"/>
              </w:rPr>
            </w:pPr>
            <w:r w:rsidRPr="00112275">
              <w:rPr>
                <w:rFonts w:ascii="游ゴシック" w:eastAsia="游ゴシック" w:hAnsi="游ゴシック" w:hint="eastAsia"/>
                <w:sz w:val="28"/>
                <w:szCs w:val="24"/>
              </w:rPr>
              <w:t>申請締切</w:t>
            </w:r>
          </w:p>
        </w:tc>
        <w:tc>
          <w:tcPr>
            <w:tcW w:w="7460" w:type="dxa"/>
            <w:vAlign w:val="center"/>
          </w:tcPr>
          <w:p w:rsidR="00F4677E" w:rsidRDefault="00AC0E6E" w:rsidP="00590778">
            <w:pPr>
              <w:spacing w:line="400" w:lineRule="exact"/>
              <w:rPr>
                <w:rFonts w:ascii="游ゴシック" w:eastAsia="游ゴシック" w:hAnsi="游ゴシック"/>
                <w:sz w:val="24"/>
                <w:szCs w:val="24"/>
              </w:rPr>
            </w:pPr>
            <w:r>
              <w:rPr>
                <w:rFonts w:ascii="游ゴシック" w:eastAsia="游ゴシック" w:hAnsi="游ゴシック" w:hint="eastAsia"/>
                <w:b/>
                <w:sz w:val="32"/>
                <w:szCs w:val="24"/>
              </w:rPr>
              <w:t>2021</w:t>
            </w:r>
            <w:r w:rsidR="0090640F" w:rsidRPr="0090640F">
              <w:rPr>
                <w:rFonts w:ascii="游ゴシック" w:eastAsia="游ゴシック" w:hAnsi="游ゴシック" w:hint="eastAsia"/>
                <w:b/>
                <w:sz w:val="32"/>
                <w:szCs w:val="24"/>
              </w:rPr>
              <w:t>年</w:t>
            </w:r>
            <w:r>
              <w:rPr>
                <w:rFonts w:ascii="游ゴシック" w:eastAsia="游ゴシック" w:hAnsi="游ゴシック" w:hint="eastAsia"/>
                <w:b/>
                <w:sz w:val="32"/>
                <w:szCs w:val="24"/>
              </w:rPr>
              <w:t>４</w:t>
            </w:r>
            <w:r w:rsidR="0090640F" w:rsidRPr="0090640F">
              <w:rPr>
                <w:rFonts w:ascii="游ゴシック" w:eastAsia="游ゴシック" w:hAnsi="游ゴシック" w:hint="eastAsia"/>
                <w:b/>
                <w:sz w:val="32"/>
                <w:szCs w:val="24"/>
              </w:rPr>
              <w:t>月</w:t>
            </w:r>
            <w:r>
              <w:rPr>
                <w:rFonts w:ascii="游ゴシック" w:eastAsia="游ゴシック" w:hAnsi="游ゴシック" w:hint="eastAsia"/>
                <w:b/>
                <w:sz w:val="32"/>
                <w:szCs w:val="24"/>
              </w:rPr>
              <w:t>15日（木</w:t>
            </w:r>
            <w:r w:rsidR="0090640F" w:rsidRPr="0090640F">
              <w:rPr>
                <w:rFonts w:ascii="游ゴシック" w:eastAsia="游ゴシック" w:hAnsi="游ゴシック" w:hint="eastAsia"/>
                <w:b/>
                <w:sz w:val="32"/>
                <w:szCs w:val="24"/>
              </w:rPr>
              <w:t>）</w:t>
            </w:r>
            <w:r w:rsidR="0090640F">
              <w:rPr>
                <w:rFonts w:ascii="游ゴシック" w:eastAsia="游ゴシック" w:hAnsi="游ゴシック" w:hint="eastAsia"/>
                <w:sz w:val="24"/>
                <w:szCs w:val="24"/>
              </w:rPr>
              <w:t xml:space="preserve">　　＊当日消印有効</w:t>
            </w:r>
          </w:p>
        </w:tc>
      </w:tr>
      <w:tr w:rsidR="00F4677E" w:rsidTr="00DF7AC2">
        <w:trPr>
          <w:trHeight w:val="567"/>
        </w:trPr>
        <w:tc>
          <w:tcPr>
            <w:tcW w:w="2376" w:type="dxa"/>
            <w:vAlign w:val="center"/>
          </w:tcPr>
          <w:p w:rsidR="00F4677E" w:rsidRPr="00112275" w:rsidRDefault="00590778" w:rsidP="00590778">
            <w:pPr>
              <w:spacing w:line="400" w:lineRule="exact"/>
              <w:jc w:val="center"/>
              <w:rPr>
                <w:rFonts w:ascii="游ゴシック" w:eastAsia="游ゴシック" w:hAnsi="游ゴシック"/>
                <w:sz w:val="28"/>
                <w:szCs w:val="24"/>
              </w:rPr>
            </w:pPr>
            <w:r w:rsidRPr="00112275">
              <w:rPr>
                <w:rFonts w:ascii="游ゴシック" w:eastAsia="游ゴシック" w:hAnsi="游ゴシック" w:hint="eastAsia"/>
                <w:sz w:val="28"/>
                <w:szCs w:val="24"/>
              </w:rPr>
              <w:t>申請方法</w:t>
            </w:r>
          </w:p>
        </w:tc>
        <w:tc>
          <w:tcPr>
            <w:tcW w:w="7460" w:type="dxa"/>
            <w:vAlign w:val="center"/>
          </w:tcPr>
          <w:p w:rsidR="00F4677E" w:rsidRDefault="00112275" w:rsidP="00AC0E6E">
            <w:pPr>
              <w:spacing w:line="400" w:lineRule="exact"/>
              <w:rPr>
                <w:rFonts w:ascii="游ゴシック" w:eastAsia="游ゴシック" w:hAnsi="游ゴシック"/>
                <w:sz w:val="24"/>
                <w:szCs w:val="24"/>
              </w:rPr>
            </w:pPr>
            <w:r w:rsidRPr="00112275">
              <w:rPr>
                <w:rFonts w:ascii="游ゴシック" w:eastAsia="游ゴシック" w:hAnsi="游ゴシック" w:hint="eastAsia"/>
                <w:b/>
                <w:sz w:val="24"/>
                <w:szCs w:val="24"/>
              </w:rPr>
              <w:t>郵送</w:t>
            </w:r>
            <w:r w:rsidR="00AC0E6E">
              <w:rPr>
                <w:rFonts w:ascii="游ゴシック" w:eastAsia="游ゴシック" w:hAnsi="游ゴシック" w:hint="eastAsia"/>
                <w:sz w:val="24"/>
                <w:szCs w:val="24"/>
              </w:rPr>
              <w:t>または</w:t>
            </w:r>
            <w:r w:rsidR="00AC0E6E" w:rsidRPr="00112275">
              <w:rPr>
                <w:rFonts w:ascii="游ゴシック" w:eastAsia="游ゴシック" w:hAnsi="游ゴシック" w:hint="eastAsia"/>
                <w:b/>
                <w:sz w:val="24"/>
                <w:szCs w:val="24"/>
              </w:rPr>
              <w:t>持参</w:t>
            </w:r>
            <w:r w:rsidR="00EB50A5">
              <w:rPr>
                <w:rFonts w:ascii="游ゴシック" w:eastAsia="游ゴシック" w:hAnsi="游ゴシック" w:hint="eastAsia"/>
                <w:sz w:val="24"/>
                <w:szCs w:val="24"/>
              </w:rPr>
              <w:t>により申請書類を提出</w:t>
            </w:r>
          </w:p>
        </w:tc>
      </w:tr>
      <w:tr w:rsidR="00F4677E" w:rsidTr="00B95FC2">
        <w:trPr>
          <w:trHeight w:val="2982"/>
        </w:trPr>
        <w:tc>
          <w:tcPr>
            <w:tcW w:w="2376" w:type="dxa"/>
            <w:vAlign w:val="center"/>
          </w:tcPr>
          <w:p w:rsidR="00F4677E" w:rsidRPr="00112275" w:rsidRDefault="00590778" w:rsidP="00590778">
            <w:pPr>
              <w:spacing w:line="400" w:lineRule="exact"/>
              <w:jc w:val="center"/>
              <w:rPr>
                <w:rFonts w:ascii="游ゴシック" w:eastAsia="游ゴシック" w:hAnsi="游ゴシック"/>
                <w:sz w:val="28"/>
                <w:szCs w:val="24"/>
              </w:rPr>
            </w:pPr>
            <w:r w:rsidRPr="00112275">
              <w:rPr>
                <w:rFonts w:ascii="游ゴシック" w:eastAsia="游ゴシック" w:hAnsi="游ゴシック" w:hint="eastAsia"/>
                <w:sz w:val="28"/>
                <w:szCs w:val="24"/>
              </w:rPr>
              <w:t>申請・問合せ先</w:t>
            </w:r>
          </w:p>
        </w:tc>
        <w:tc>
          <w:tcPr>
            <w:tcW w:w="7460" w:type="dxa"/>
            <w:vAlign w:val="center"/>
          </w:tcPr>
          <w:p w:rsidR="00590778" w:rsidRPr="00590778" w:rsidRDefault="00590778" w:rsidP="00590778">
            <w:pPr>
              <w:spacing w:line="400" w:lineRule="exact"/>
              <w:rPr>
                <w:rFonts w:ascii="游ゴシック" w:eastAsia="游ゴシック" w:hAnsi="游ゴシック"/>
                <w:sz w:val="22"/>
                <w:szCs w:val="24"/>
              </w:rPr>
            </w:pPr>
            <w:r w:rsidRPr="00590778">
              <w:rPr>
                <w:rFonts w:ascii="游ゴシック" w:eastAsia="游ゴシック" w:hAnsi="游ゴシック" w:hint="eastAsia"/>
                <w:sz w:val="24"/>
                <w:szCs w:val="24"/>
              </w:rPr>
              <w:t>社会福祉法人　京都市西京区社会福祉協議会</w:t>
            </w:r>
          </w:p>
          <w:p w:rsidR="00112275" w:rsidRDefault="00112275" w:rsidP="0011227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受　付：月曜日～金曜日　9時～17時（祝日を除く）</w:t>
            </w:r>
          </w:p>
          <w:p w:rsidR="00590778" w:rsidRPr="00590778" w:rsidRDefault="005867AB" w:rsidP="00590778">
            <w:pPr>
              <w:spacing w:line="400" w:lineRule="exact"/>
              <w:rPr>
                <w:rFonts w:ascii="游ゴシック" w:eastAsia="游ゴシック" w:hAnsi="游ゴシック"/>
                <w:sz w:val="28"/>
                <w:szCs w:val="24"/>
              </w:rPr>
            </w:pPr>
            <w:r>
              <w:rPr>
                <w:rFonts w:ascii="游ゴシック" w:eastAsia="游ゴシック" w:hAnsi="游ゴシック"/>
                <w:noProof/>
                <w:sz w:val="24"/>
                <w:szCs w:val="24"/>
              </w:rPr>
              <w:drawing>
                <wp:anchor distT="0" distB="0" distL="114300" distR="114300" simplePos="0" relativeHeight="251659264" behindDoc="0" locked="0" layoutInCell="1" allowOverlap="1">
                  <wp:simplePos x="0" y="0"/>
                  <wp:positionH relativeFrom="column">
                    <wp:posOffset>3903345</wp:posOffset>
                  </wp:positionH>
                  <wp:positionV relativeFrom="paragraph">
                    <wp:posOffset>167640</wp:posOffset>
                  </wp:positionV>
                  <wp:extent cx="673100" cy="6731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お問い合わせ」ページQRコード.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page">
                    <wp14:pctWidth>0</wp14:pctWidth>
                  </wp14:sizeRelH>
                  <wp14:sizeRelV relativeFrom="page">
                    <wp14:pctHeight>0</wp14:pctHeight>
                  </wp14:sizeRelV>
                </wp:anchor>
              </w:drawing>
            </w:r>
            <w:r w:rsidR="00590778" w:rsidRPr="00590778">
              <w:rPr>
                <w:rFonts w:ascii="游ゴシック" w:eastAsia="游ゴシック" w:hAnsi="游ゴシック" w:hint="eastAsia"/>
                <w:sz w:val="24"/>
                <w:szCs w:val="24"/>
              </w:rPr>
              <w:t>電</w:t>
            </w:r>
            <w:r w:rsidR="00112275">
              <w:rPr>
                <w:rFonts w:ascii="游ゴシック" w:eastAsia="游ゴシック" w:hAnsi="游ゴシック" w:hint="eastAsia"/>
                <w:sz w:val="24"/>
                <w:szCs w:val="24"/>
              </w:rPr>
              <w:t xml:space="preserve">　</w:t>
            </w:r>
            <w:r w:rsidR="00590778" w:rsidRPr="00590778">
              <w:rPr>
                <w:rFonts w:ascii="游ゴシック" w:eastAsia="游ゴシック" w:hAnsi="游ゴシック" w:hint="eastAsia"/>
                <w:sz w:val="24"/>
                <w:szCs w:val="24"/>
              </w:rPr>
              <w:t>話：</w:t>
            </w:r>
            <w:r w:rsidR="00590778" w:rsidRPr="0089121B">
              <w:rPr>
                <w:rFonts w:ascii="游ゴシック" w:eastAsia="游ゴシック" w:hAnsi="游ゴシック" w:hint="eastAsia"/>
                <w:b/>
                <w:sz w:val="32"/>
                <w:szCs w:val="24"/>
              </w:rPr>
              <w:t>075-394-5711</w:t>
            </w:r>
            <w:r w:rsidR="00590778" w:rsidRPr="00590778">
              <w:rPr>
                <w:rFonts w:ascii="游ゴシック" w:eastAsia="游ゴシック" w:hAnsi="游ゴシック" w:hint="eastAsia"/>
                <w:sz w:val="28"/>
                <w:szCs w:val="24"/>
              </w:rPr>
              <w:t xml:space="preserve">　</w:t>
            </w:r>
            <w:r w:rsidR="00590778" w:rsidRPr="00590778">
              <w:rPr>
                <w:rFonts w:ascii="游ゴシック" w:eastAsia="游ゴシック" w:hAnsi="游ゴシック" w:hint="eastAsia"/>
                <w:sz w:val="24"/>
                <w:szCs w:val="24"/>
              </w:rPr>
              <w:t>FAX：</w:t>
            </w:r>
            <w:r w:rsidR="00590778" w:rsidRPr="0089121B">
              <w:rPr>
                <w:rFonts w:ascii="游ゴシック" w:eastAsia="游ゴシック" w:hAnsi="游ゴシック" w:hint="eastAsia"/>
                <w:b/>
                <w:sz w:val="32"/>
                <w:szCs w:val="24"/>
              </w:rPr>
              <w:t>075-394-5712</w:t>
            </w:r>
          </w:p>
          <w:p w:rsidR="00112275" w:rsidRDefault="00112275" w:rsidP="0011227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メール：ホームページ（</w:t>
            </w:r>
            <w:r w:rsidRPr="009A4285">
              <w:rPr>
                <w:rFonts w:ascii="游ゴシック" w:eastAsia="游ゴシック" w:hAnsi="游ゴシック"/>
                <w:sz w:val="24"/>
                <w:szCs w:val="24"/>
              </w:rPr>
              <w:t>http://www.kn-cosw.jp/</w:t>
            </w:r>
            <w:r>
              <w:rPr>
                <w:rFonts w:ascii="游ゴシック" w:eastAsia="游ゴシック" w:hAnsi="游ゴシック" w:hint="eastAsia"/>
                <w:sz w:val="24"/>
                <w:szCs w:val="24"/>
              </w:rPr>
              <w:t>）の</w:t>
            </w:r>
          </w:p>
          <w:p w:rsidR="00112275" w:rsidRDefault="00112275" w:rsidP="00864738">
            <w:pPr>
              <w:wordWrap w:val="0"/>
              <w:spacing w:line="400" w:lineRule="exact"/>
              <w:ind w:right="1200" w:firstLineChars="400" w:firstLine="960"/>
              <w:jc w:val="right"/>
              <w:rPr>
                <w:rFonts w:ascii="游ゴシック" w:eastAsia="游ゴシック" w:hAnsi="游ゴシック"/>
                <w:sz w:val="24"/>
                <w:szCs w:val="24"/>
              </w:rPr>
            </w:pPr>
            <w:r>
              <w:rPr>
                <w:rFonts w:ascii="游ゴシック" w:eastAsia="游ゴシック" w:hAnsi="游ゴシック" w:hint="eastAsia"/>
                <w:sz w:val="24"/>
                <w:szCs w:val="24"/>
              </w:rPr>
              <w:t>問合せフォームから</w:t>
            </w:r>
            <w:r w:rsidR="00864738">
              <w:rPr>
                <w:rFonts w:ascii="游ゴシック" w:eastAsia="游ゴシック" w:hAnsi="游ゴシック" w:hint="eastAsia"/>
                <w:sz w:val="24"/>
                <w:szCs w:val="24"/>
              </w:rPr>
              <w:t>→</w:t>
            </w:r>
          </w:p>
          <w:p w:rsidR="00590778" w:rsidRPr="00590778" w:rsidRDefault="00112275" w:rsidP="00590778">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所在地：</w:t>
            </w:r>
            <w:r w:rsidR="00590778" w:rsidRPr="00590778">
              <w:rPr>
                <w:rFonts w:ascii="游ゴシック" w:eastAsia="游ゴシック" w:hAnsi="游ゴシック" w:hint="eastAsia"/>
                <w:sz w:val="24"/>
                <w:szCs w:val="24"/>
              </w:rPr>
              <w:t>〒615-8156　京都市西京区樫原百々ケ池31番地の18</w:t>
            </w:r>
          </w:p>
          <w:p w:rsidR="00112275" w:rsidRDefault="00590778" w:rsidP="00112275">
            <w:pPr>
              <w:spacing w:line="400" w:lineRule="exact"/>
              <w:ind w:firstLineChars="400" w:firstLine="960"/>
              <w:rPr>
                <w:rFonts w:ascii="游ゴシック" w:eastAsia="游ゴシック" w:hAnsi="游ゴシック"/>
                <w:sz w:val="24"/>
                <w:szCs w:val="24"/>
              </w:rPr>
            </w:pPr>
            <w:r w:rsidRPr="00590778">
              <w:rPr>
                <w:rFonts w:ascii="游ゴシック" w:eastAsia="游ゴシック" w:hAnsi="游ゴシック" w:hint="eastAsia"/>
                <w:color w:val="FFFFFF" w:themeColor="background1"/>
                <w:sz w:val="24"/>
                <w:szCs w:val="24"/>
              </w:rPr>
              <w:t xml:space="preserve">〒615-8156　</w:t>
            </w:r>
            <w:r w:rsidRPr="00590778">
              <w:rPr>
                <w:rFonts w:ascii="游ゴシック" w:eastAsia="游ゴシック" w:hAnsi="游ゴシック" w:hint="eastAsia"/>
                <w:sz w:val="24"/>
                <w:szCs w:val="24"/>
              </w:rPr>
              <w:t>西京ふれあい地域福祉センター</w:t>
            </w:r>
            <w:r>
              <w:rPr>
                <w:rFonts w:ascii="游ゴシック" w:eastAsia="游ゴシック" w:hAnsi="游ゴシック" w:hint="eastAsia"/>
                <w:sz w:val="24"/>
                <w:szCs w:val="24"/>
              </w:rPr>
              <w:t>内</w:t>
            </w:r>
          </w:p>
        </w:tc>
      </w:tr>
    </w:tbl>
    <w:p w:rsidR="00F4677E" w:rsidRDefault="00F4677E" w:rsidP="00DF7AC2">
      <w:pPr>
        <w:spacing w:line="100" w:lineRule="exact"/>
        <w:rPr>
          <w:rFonts w:ascii="游ゴシック" w:eastAsia="游ゴシック" w:hAnsi="游ゴシック"/>
          <w:sz w:val="24"/>
          <w:szCs w:val="24"/>
        </w:rPr>
      </w:pPr>
    </w:p>
    <w:p w:rsidR="0068788D" w:rsidRDefault="0068788D" w:rsidP="00DF7AC2">
      <w:pPr>
        <w:spacing w:line="100" w:lineRule="exact"/>
        <w:rPr>
          <w:rFonts w:ascii="游ゴシック" w:eastAsia="游ゴシック" w:hAnsi="游ゴシック"/>
          <w:sz w:val="24"/>
          <w:szCs w:val="24"/>
        </w:rPr>
      </w:pPr>
    </w:p>
    <w:p w:rsidR="0068788D" w:rsidRPr="0005270A" w:rsidRDefault="0068788D" w:rsidP="0068788D">
      <w:pPr>
        <w:ind w:firstLineChars="650" w:firstLine="2340"/>
        <w:rPr>
          <w:rFonts w:asciiTheme="minorEastAsia" w:hAnsiTheme="minorEastAsia"/>
          <w:sz w:val="36"/>
          <w:szCs w:val="36"/>
          <w:bdr w:val="single" w:sz="4" w:space="0" w:color="auto"/>
        </w:rPr>
      </w:pPr>
      <w:r w:rsidRPr="0005270A">
        <w:rPr>
          <w:rFonts w:asciiTheme="minorEastAsia" w:hAnsiTheme="minorEastAsia" w:hint="eastAsia"/>
          <w:sz w:val="36"/>
          <w:szCs w:val="36"/>
          <w:bdr w:val="single" w:sz="4" w:space="0" w:color="auto"/>
        </w:rPr>
        <w:t>事業計画・予算書の作成要領</w:t>
      </w:r>
    </w:p>
    <w:p w:rsidR="0068788D" w:rsidRPr="0005270A" w:rsidRDefault="0068788D" w:rsidP="0068788D">
      <w:pPr>
        <w:rPr>
          <w:rFonts w:asciiTheme="minorEastAsia" w:hAnsiTheme="minorEastAsia"/>
          <w:sz w:val="24"/>
          <w:szCs w:val="24"/>
        </w:rPr>
      </w:pPr>
    </w:p>
    <w:p w:rsidR="0068788D" w:rsidRPr="0005270A" w:rsidRDefault="0068788D" w:rsidP="0068788D">
      <w:pPr>
        <w:spacing w:line="276" w:lineRule="auto"/>
        <w:rPr>
          <w:rFonts w:asciiTheme="minorEastAsia" w:hAnsiTheme="minorEastAsia"/>
          <w:sz w:val="24"/>
          <w:szCs w:val="24"/>
        </w:rPr>
      </w:pPr>
      <w:r w:rsidRPr="0005270A">
        <w:rPr>
          <w:rFonts w:asciiTheme="minorEastAsia" w:hAnsiTheme="minorEastAsia" w:hint="eastAsia"/>
          <w:sz w:val="24"/>
          <w:szCs w:val="24"/>
        </w:rPr>
        <w:t xml:space="preserve">　　当事業は、共同募金会のホームページ「はねっと」で情報公開します。</w:t>
      </w:r>
    </w:p>
    <w:p w:rsidR="0068788D" w:rsidRPr="0005270A" w:rsidRDefault="0068788D" w:rsidP="0068788D">
      <w:pPr>
        <w:spacing w:line="276" w:lineRule="auto"/>
        <w:ind w:leftChars="100" w:left="210" w:firstLineChars="100" w:firstLine="240"/>
        <w:rPr>
          <w:rFonts w:asciiTheme="minorEastAsia" w:hAnsiTheme="minorEastAsia"/>
          <w:sz w:val="24"/>
          <w:szCs w:val="24"/>
        </w:rPr>
      </w:pPr>
      <w:r w:rsidRPr="0005270A">
        <w:rPr>
          <w:rFonts w:asciiTheme="minorEastAsia" w:hAnsiTheme="minorEastAsia" w:hint="eastAsia"/>
          <w:sz w:val="24"/>
          <w:szCs w:val="24"/>
        </w:rPr>
        <w:t>募金をしていただいた方にとって分かりやすい内容にするため、下記の事項に留意して、事業計画書及び予算書を作成していただきますようお願いします。</w:t>
      </w:r>
    </w:p>
    <w:p w:rsidR="0068788D" w:rsidRPr="0005270A" w:rsidRDefault="0068788D" w:rsidP="0068788D">
      <w:pPr>
        <w:spacing w:line="276" w:lineRule="auto"/>
        <w:rPr>
          <w:rFonts w:asciiTheme="minorEastAsia" w:hAnsiTheme="minorEastAsia"/>
          <w:sz w:val="24"/>
          <w:szCs w:val="24"/>
        </w:rPr>
      </w:pPr>
    </w:p>
    <w:p w:rsidR="0068788D" w:rsidRPr="0005270A" w:rsidRDefault="0068788D" w:rsidP="0068788D">
      <w:pPr>
        <w:ind w:leftChars="100" w:left="210"/>
        <w:rPr>
          <w:rFonts w:asciiTheme="minorEastAsia" w:hAnsiTheme="minorEastAsia"/>
          <w:sz w:val="28"/>
          <w:szCs w:val="28"/>
          <w:u w:val="single"/>
        </w:rPr>
      </w:pPr>
      <w:r w:rsidRPr="0005270A">
        <w:rPr>
          <w:rFonts w:asciiTheme="minorEastAsia" w:hAnsiTheme="minorEastAsia" w:hint="eastAsia"/>
          <w:sz w:val="28"/>
          <w:szCs w:val="28"/>
          <w:u w:val="single"/>
        </w:rPr>
        <w:t>１　事業計画書</w:t>
      </w:r>
      <w:r w:rsidRPr="0005270A">
        <w:rPr>
          <w:rFonts w:asciiTheme="minorEastAsia" w:hAnsiTheme="minorEastAsia" w:hint="eastAsia"/>
          <w:sz w:val="24"/>
          <w:szCs w:val="24"/>
          <w:u w:val="single"/>
        </w:rPr>
        <w:t>（様式２）</w:t>
      </w:r>
    </w:p>
    <w:p w:rsidR="0068788D" w:rsidRPr="0005270A" w:rsidRDefault="0068788D" w:rsidP="0068788D">
      <w:pPr>
        <w:ind w:leftChars="100" w:left="930" w:hangingChars="300" w:hanging="720"/>
        <w:rPr>
          <w:rFonts w:asciiTheme="minorEastAsia" w:hAnsiTheme="minorEastAsia"/>
          <w:b/>
          <w:sz w:val="24"/>
          <w:szCs w:val="24"/>
        </w:rPr>
      </w:pPr>
      <w:r w:rsidRPr="0005270A">
        <w:rPr>
          <w:rFonts w:asciiTheme="minorEastAsia" w:hAnsiTheme="minorEastAsia" w:hint="eastAsia"/>
          <w:sz w:val="24"/>
          <w:szCs w:val="24"/>
        </w:rPr>
        <w:t xml:space="preserve">　</w:t>
      </w:r>
    </w:p>
    <w:p w:rsidR="0068788D" w:rsidRPr="0005270A" w:rsidRDefault="0068788D" w:rsidP="0068788D">
      <w:pPr>
        <w:ind w:leftChars="270" w:left="848" w:hangingChars="117" w:hanging="281"/>
        <w:rPr>
          <w:rFonts w:asciiTheme="minorEastAsia" w:hAnsiTheme="minorEastAsia"/>
          <w:sz w:val="24"/>
          <w:szCs w:val="24"/>
        </w:rPr>
      </w:pPr>
      <w:r w:rsidRPr="0005270A">
        <w:rPr>
          <w:rFonts w:asciiTheme="minorEastAsia" w:hAnsiTheme="minorEastAsia" w:hint="eastAsia"/>
          <w:sz w:val="24"/>
          <w:szCs w:val="24"/>
        </w:rPr>
        <w:t>①事業計画書は事業毎に作成します。事業名はわかりやすい名称にしてください。</w:t>
      </w:r>
    </w:p>
    <w:p w:rsidR="0068788D" w:rsidRPr="0005270A" w:rsidRDefault="0068788D" w:rsidP="0068788D">
      <w:pPr>
        <w:spacing w:line="360" w:lineRule="auto"/>
        <w:ind w:leftChars="100" w:left="210"/>
        <w:rPr>
          <w:rFonts w:asciiTheme="minorEastAsia" w:hAnsiTheme="minorEastAsia"/>
          <w:sz w:val="24"/>
          <w:szCs w:val="24"/>
        </w:rPr>
      </w:pPr>
      <w:r w:rsidRPr="0005270A">
        <w:rPr>
          <w:rFonts w:asciiTheme="minorEastAsia" w:hAnsiTheme="minorEastAsia" w:hint="eastAsia"/>
          <w:sz w:val="24"/>
          <w:szCs w:val="24"/>
        </w:rPr>
        <w:t xml:space="preserve">　　　　例）×　生活支援事業　    ※誰を対象にしたどのような生活支援かが不明瞭</w:t>
      </w:r>
    </w:p>
    <w:p w:rsidR="0068788D" w:rsidRPr="0005270A" w:rsidRDefault="0068788D" w:rsidP="0068788D">
      <w:pPr>
        <w:spacing w:line="360" w:lineRule="auto"/>
        <w:ind w:leftChars="100" w:left="210"/>
        <w:rPr>
          <w:rFonts w:asciiTheme="minorEastAsia" w:hAnsiTheme="minorEastAsia"/>
          <w:sz w:val="24"/>
          <w:szCs w:val="24"/>
        </w:rPr>
      </w:pPr>
      <w:r w:rsidRPr="0005270A">
        <w:rPr>
          <w:rFonts w:asciiTheme="minorEastAsia" w:hAnsiTheme="minorEastAsia"/>
          <w:sz w:val="24"/>
          <w:szCs w:val="24"/>
        </w:rPr>
        <w:t xml:space="preserve">　　　　　　○　</w:t>
      </w:r>
      <w:r w:rsidRPr="0005270A">
        <w:rPr>
          <w:rFonts w:asciiTheme="minorEastAsia" w:hAnsiTheme="minorEastAsia" w:hint="eastAsia"/>
          <w:sz w:val="24"/>
          <w:szCs w:val="24"/>
        </w:rPr>
        <w:t>低所得世帯の学習支援事業</w:t>
      </w:r>
    </w:p>
    <w:p w:rsidR="0068788D" w:rsidRPr="0005270A" w:rsidRDefault="0068788D" w:rsidP="0068788D">
      <w:pPr>
        <w:ind w:leftChars="100" w:left="210"/>
        <w:rPr>
          <w:rFonts w:asciiTheme="minorEastAsia" w:hAnsiTheme="minorEastAsia"/>
          <w:sz w:val="24"/>
          <w:szCs w:val="24"/>
        </w:rPr>
      </w:pPr>
    </w:p>
    <w:p w:rsidR="0068788D" w:rsidRPr="0005270A" w:rsidRDefault="0068788D" w:rsidP="0068788D">
      <w:pPr>
        <w:spacing w:line="276" w:lineRule="auto"/>
        <w:ind w:leftChars="260" w:left="846" w:hangingChars="125" w:hanging="300"/>
        <w:rPr>
          <w:rFonts w:asciiTheme="minorEastAsia" w:hAnsiTheme="minorEastAsia"/>
          <w:sz w:val="24"/>
          <w:szCs w:val="24"/>
        </w:rPr>
      </w:pPr>
      <w:r w:rsidRPr="0005270A">
        <w:rPr>
          <w:rFonts w:asciiTheme="minorEastAsia" w:hAnsiTheme="minorEastAsia" w:hint="eastAsia"/>
          <w:sz w:val="24"/>
          <w:szCs w:val="24"/>
        </w:rPr>
        <w:t>②</w:t>
      </w:r>
      <w:r w:rsidRPr="0005270A">
        <w:rPr>
          <w:rFonts w:asciiTheme="minorEastAsia" w:hAnsiTheme="minorEastAsia" w:hint="eastAsia"/>
          <w:b/>
          <w:sz w:val="24"/>
          <w:szCs w:val="24"/>
          <w:u w:val="single"/>
        </w:rPr>
        <w:t>「事業の目的と内容」の項目は、共同募金を活用する事業として、適切かどうかを判断する部分です。申請される事業が地域福祉の推進に必要なものとして、区民の皆様にご理解いただけるようご記入ください。</w:t>
      </w:r>
    </w:p>
    <w:p w:rsidR="0068788D" w:rsidRPr="0005270A" w:rsidRDefault="0068788D" w:rsidP="0068788D">
      <w:pPr>
        <w:spacing w:line="276" w:lineRule="auto"/>
        <w:ind w:left="240" w:hangingChars="100" w:hanging="240"/>
        <w:rPr>
          <w:rFonts w:asciiTheme="minorEastAsia" w:hAnsiTheme="minorEastAsia"/>
          <w:sz w:val="24"/>
          <w:szCs w:val="24"/>
        </w:rPr>
      </w:pPr>
    </w:p>
    <w:p w:rsidR="0068788D" w:rsidRPr="0005270A" w:rsidRDefault="0068788D" w:rsidP="0068788D">
      <w:pPr>
        <w:spacing w:line="276" w:lineRule="auto"/>
        <w:ind w:leftChars="250" w:left="765" w:hangingChars="100" w:hanging="240"/>
        <w:rPr>
          <w:rFonts w:asciiTheme="minorEastAsia" w:hAnsiTheme="minorEastAsia"/>
          <w:sz w:val="24"/>
          <w:szCs w:val="24"/>
        </w:rPr>
      </w:pPr>
      <w:r w:rsidRPr="0005270A">
        <w:rPr>
          <w:rFonts w:asciiTheme="minorEastAsia" w:hAnsiTheme="minorEastAsia" w:hint="eastAsia"/>
          <w:sz w:val="24"/>
          <w:szCs w:val="24"/>
        </w:rPr>
        <w:t>③「見込まれる成果」は、②の目的を実行することで、どのような成果が得られるのかを記入してください。この項目により</w:t>
      </w:r>
      <w:r w:rsidRPr="0005270A">
        <w:rPr>
          <w:rFonts w:asciiTheme="minorEastAsia" w:hAnsiTheme="minorEastAsia" w:hint="eastAsia"/>
          <w:b/>
          <w:sz w:val="24"/>
          <w:szCs w:val="24"/>
          <w:u w:val="single"/>
        </w:rPr>
        <w:t>事業のねらいや期待される成果を得られる内容であるかを判断します</w:t>
      </w:r>
      <w:r w:rsidRPr="0005270A">
        <w:rPr>
          <w:rFonts w:asciiTheme="minorEastAsia" w:hAnsiTheme="minorEastAsia" w:hint="eastAsia"/>
          <w:sz w:val="24"/>
          <w:szCs w:val="24"/>
        </w:rPr>
        <w:t>。</w:t>
      </w:r>
    </w:p>
    <w:p w:rsidR="0068788D" w:rsidRPr="0005270A" w:rsidRDefault="0068788D" w:rsidP="0068788D">
      <w:pPr>
        <w:spacing w:line="276" w:lineRule="auto"/>
        <w:ind w:left="240" w:hangingChars="100" w:hanging="240"/>
        <w:rPr>
          <w:rFonts w:asciiTheme="minorEastAsia" w:hAnsiTheme="minorEastAsia"/>
          <w:sz w:val="24"/>
          <w:szCs w:val="24"/>
        </w:rPr>
      </w:pPr>
    </w:p>
    <w:p w:rsidR="0068788D" w:rsidRPr="0005270A" w:rsidRDefault="0068788D" w:rsidP="0068788D">
      <w:pPr>
        <w:ind w:leftChars="100" w:left="210"/>
        <w:rPr>
          <w:rFonts w:asciiTheme="minorEastAsia" w:hAnsiTheme="minorEastAsia"/>
          <w:sz w:val="28"/>
          <w:szCs w:val="28"/>
          <w:u w:val="single"/>
        </w:rPr>
      </w:pPr>
      <w:r w:rsidRPr="0005270A">
        <w:rPr>
          <w:rFonts w:asciiTheme="minorEastAsia" w:hAnsiTheme="minorEastAsia" w:hint="eastAsia"/>
          <w:sz w:val="28"/>
          <w:szCs w:val="28"/>
          <w:u w:val="single"/>
        </w:rPr>
        <w:t>２　予算書</w:t>
      </w:r>
      <w:r w:rsidRPr="0005270A">
        <w:rPr>
          <w:rFonts w:asciiTheme="minorEastAsia" w:hAnsiTheme="minorEastAsia" w:hint="eastAsia"/>
          <w:sz w:val="24"/>
          <w:szCs w:val="24"/>
          <w:u w:val="single"/>
        </w:rPr>
        <w:t>（様式３）</w:t>
      </w:r>
    </w:p>
    <w:p w:rsidR="0068788D" w:rsidRPr="0005270A" w:rsidRDefault="00D559BC" w:rsidP="0068788D">
      <w:pPr>
        <w:ind w:leftChars="247" w:left="769" w:hangingChars="104" w:hanging="250"/>
        <w:rPr>
          <w:rFonts w:asciiTheme="minorEastAsia" w:hAnsiTheme="minorEastAsia"/>
          <w:sz w:val="24"/>
          <w:szCs w:val="24"/>
        </w:rPr>
      </w:pPr>
      <w:r>
        <w:rPr>
          <w:rFonts w:asciiTheme="minorEastAsia" w:hAnsiTheme="minorEastAsia" w:hint="eastAsia"/>
          <w:sz w:val="24"/>
          <w:szCs w:val="24"/>
        </w:rPr>
        <w:t>①予算書は</w:t>
      </w:r>
      <w:bookmarkStart w:id="0" w:name="_GoBack"/>
      <w:bookmarkEnd w:id="0"/>
      <w:r w:rsidR="0068788D" w:rsidRPr="0005270A">
        <w:rPr>
          <w:rFonts w:asciiTheme="minorEastAsia" w:hAnsiTheme="minorEastAsia" w:hint="eastAsia"/>
          <w:sz w:val="24"/>
          <w:szCs w:val="24"/>
        </w:rPr>
        <w:t>「収入合計」と「支出合計」が同額となるよう作成してください。</w:t>
      </w:r>
    </w:p>
    <w:p w:rsidR="0068788D" w:rsidRPr="0005270A" w:rsidRDefault="0068788D" w:rsidP="0068788D">
      <w:pPr>
        <w:ind w:leftChars="247" w:left="769" w:hangingChars="104" w:hanging="250"/>
        <w:rPr>
          <w:rFonts w:asciiTheme="minorEastAsia" w:hAnsiTheme="minorEastAsia"/>
          <w:sz w:val="24"/>
          <w:szCs w:val="24"/>
        </w:rPr>
      </w:pPr>
    </w:p>
    <w:p w:rsidR="0068788D" w:rsidRPr="0005270A" w:rsidRDefault="0068788D" w:rsidP="0068788D">
      <w:pPr>
        <w:ind w:leftChars="247" w:left="769" w:hangingChars="104" w:hanging="250"/>
        <w:rPr>
          <w:rFonts w:asciiTheme="minorEastAsia" w:hAnsiTheme="minorEastAsia"/>
          <w:sz w:val="24"/>
          <w:szCs w:val="24"/>
        </w:rPr>
      </w:pPr>
      <w:r w:rsidRPr="0005270A">
        <w:rPr>
          <w:rFonts w:asciiTheme="minorEastAsia" w:hAnsiTheme="minorEastAsia" w:hint="eastAsia"/>
          <w:sz w:val="24"/>
          <w:szCs w:val="24"/>
        </w:rPr>
        <w:t>②収入・支出の該当する費目に金額・内容等を記入してください。</w:t>
      </w:r>
    </w:p>
    <w:p w:rsidR="0068788D" w:rsidRPr="0005270A" w:rsidRDefault="0068788D" w:rsidP="0068788D">
      <w:pPr>
        <w:ind w:leftChars="300" w:left="870" w:hangingChars="100" w:hanging="240"/>
        <w:rPr>
          <w:rFonts w:asciiTheme="minorEastAsia" w:hAnsiTheme="minorEastAsia"/>
          <w:sz w:val="24"/>
          <w:szCs w:val="24"/>
        </w:rPr>
      </w:pPr>
    </w:p>
    <w:p w:rsidR="0068788D" w:rsidRPr="0005270A" w:rsidRDefault="0068788D" w:rsidP="0068788D">
      <w:pPr>
        <w:ind w:leftChars="239" w:left="742" w:hangingChars="100" w:hanging="240"/>
        <w:rPr>
          <w:rFonts w:asciiTheme="minorEastAsia" w:hAnsiTheme="minorEastAsia"/>
          <w:sz w:val="28"/>
          <w:szCs w:val="28"/>
          <w:u w:val="single"/>
        </w:rPr>
      </w:pPr>
      <w:r w:rsidRPr="0005270A">
        <w:rPr>
          <w:rFonts w:asciiTheme="minorEastAsia" w:hAnsiTheme="minorEastAsia" w:hint="eastAsia"/>
          <w:sz w:val="24"/>
          <w:szCs w:val="24"/>
        </w:rPr>
        <w:t>③「共同募金配分金収入」が当該事業の助成申請額となります。収入全体の５分の４を上限として作成してください。</w:t>
      </w:r>
    </w:p>
    <w:p w:rsidR="0068788D" w:rsidRPr="0005270A" w:rsidRDefault="0068788D" w:rsidP="0068788D">
      <w:pPr>
        <w:ind w:leftChars="292" w:left="853" w:hangingChars="100" w:hanging="240"/>
        <w:rPr>
          <w:rFonts w:asciiTheme="minorEastAsia" w:hAnsiTheme="minorEastAsia"/>
          <w:sz w:val="24"/>
          <w:szCs w:val="24"/>
        </w:rPr>
      </w:pPr>
    </w:p>
    <w:p w:rsidR="0068788D" w:rsidRPr="0005270A" w:rsidRDefault="0068788D" w:rsidP="0068788D">
      <w:pPr>
        <w:spacing w:line="276" w:lineRule="auto"/>
        <w:ind w:firstLineChars="198" w:firstLine="475"/>
        <w:rPr>
          <w:rFonts w:asciiTheme="minorEastAsia" w:hAnsiTheme="minorEastAsia"/>
          <w:sz w:val="24"/>
          <w:szCs w:val="24"/>
        </w:rPr>
      </w:pPr>
      <w:r w:rsidRPr="0005270A">
        <w:rPr>
          <w:rFonts w:asciiTheme="minorEastAsia" w:hAnsiTheme="minorEastAsia" w:hint="eastAsia"/>
          <w:sz w:val="24"/>
          <w:szCs w:val="24"/>
        </w:rPr>
        <w:t>④予算の右枠の「内容及び積算」欄には、</w:t>
      </w:r>
      <w:r w:rsidRPr="0005270A">
        <w:rPr>
          <w:rFonts w:asciiTheme="minorEastAsia" w:hAnsiTheme="minorEastAsia" w:hint="eastAsia"/>
          <w:b/>
          <w:sz w:val="24"/>
          <w:szCs w:val="24"/>
          <w:u w:val="single"/>
        </w:rPr>
        <w:t>具体的な積算根拠を示してください</w:t>
      </w:r>
      <w:r w:rsidRPr="0005270A">
        <w:rPr>
          <w:rFonts w:asciiTheme="minorEastAsia" w:hAnsiTheme="minorEastAsia" w:hint="eastAsia"/>
          <w:sz w:val="24"/>
          <w:szCs w:val="24"/>
        </w:rPr>
        <w:t>。</w:t>
      </w:r>
    </w:p>
    <w:p w:rsidR="0068788D" w:rsidRPr="0005270A" w:rsidRDefault="0068788D" w:rsidP="0068788D">
      <w:pPr>
        <w:spacing w:line="360" w:lineRule="auto"/>
        <w:ind w:firstLineChars="298" w:firstLine="715"/>
        <w:rPr>
          <w:rFonts w:asciiTheme="minorEastAsia" w:hAnsiTheme="minorEastAsia"/>
          <w:sz w:val="24"/>
          <w:szCs w:val="24"/>
        </w:rPr>
      </w:pPr>
      <w:r w:rsidRPr="0005270A">
        <w:rPr>
          <w:rFonts w:asciiTheme="minorEastAsia" w:hAnsiTheme="minorEastAsia" w:hint="eastAsia"/>
          <w:sz w:val="24"/>
          <w:szCs w:val="24"/>
        </w:rPr>
        <w:t xml:space="preserve">　　例）通信運搬費「</w:t>
      </w:r>
      <w:r w:rsidR="00697C59">
        <w:rPr>
          <w:rFonts w:asciiTheme="minorEastAsia" w:hAnsiTheme="minorEastAsia" w:hint="eastAsia"/>
          <w:sz w:val="24"/>
          <w:szCs w:val="24"/>
        </w:rPr>
        <w:t>8,4</w:t>
      </w:r>
      <w:r w:rsidRPr="0005270A">
        <w:rPr>
          <w:rFonts w:asciiTheme="minorEastAsia" w:hAnsiTheme="minorEastAsia" w:hint="eastAsia"/>
          <w:sz w:val="24"/>
          <w:szCs w:val="24"/>
        </w:rPr>
        <w:t xml:space="preserve">00円」と記載した場合について　　　　</w:t>
      </w:r>
    </w:p>
    <w:p w:rsidR="0068788D" w:rsidRPr="0005270A" w:rsidRDefault="0068788D" w:rsidP="0068788D">
      <w:pPr>
        <w:spacing w:line="276" w:lineRule="auto"/>
        <w:ind w:firstLineChars="198" w:firstLine="475"/>
        <w:rPr>
          <w:rFonts w:asciiTheme="minorEastAsia" w:hAnsiTheme="minorEastAsia"/>
          <w:sz w:val="24"/>
          <w:szCs w:val="24"/>
          <w:u w:val="single"/>
        </w:rPr>
      </w:pPr>
      <w:r w:rsidRPr="0005270A">
        <w:rPr>
          <w:rFonts w:asciiTheme="minorEastAsia" w:hAnsiTheme="minorEastAsia" w:hint="eastAsia"/>
          <w:sz w:val="24"/>
          <w:szCs w:val="24"/>
        </w:rPr>
        <w:t xml:space="preserve">　　　　　　×　「事業案内の切手代」</w:t>
      </w:r>
    </w:p>
    <w:p w:rsidR="0068788D" w:rsidRDefault="0068788D" w:rsidP="0068788D">
      <w:pPr>
        <w:spacing w:line="360" w:lineRule="auto"/>
        <w:ind w:firstLineChars="800" w:firstLine="1920"/>
        <w:rPr>
          <w:rFonts w:asciiTheme="minorEastAsia" w:hAnsiTheme="minorEastAsia"/>
          <w:sz w:val="24"/>
          <w:szCs w:val="24"/>
        </w:rPr>
      </w:pPr>
      <w:r w:rsidRPr="0005270A">
        <w:rPr>
          <w:rFonts w:asciiTheme="minorEastAsia" w:hAnsiTheme="minorEastAsia" w:hint="eastAsia"/>
          <w:sz w:val="24"/>
          <w:szCs w:val="24"/>
        </w:rPr>
        <w:t xml:space="preserve">○ </w:t>
      </w:r>
      <w:r w:rsidRPr="0005270A">
        <w:rPr>
          <w:rFonts w:asciiTheme="minorEastAsia" w:hAnsiTheme="minorEastAsia"/>
          <w:sz w:val="24"/>
          <w:szCs w:val="24"/>
        </w:rPr>
        <w:t xml:space="preserve"> </w:t>
      </w:r>
      <w:r w:rsidRPr="0005270A">
        <w:rPr>
          <w:rFonts w:asciiTheme="minorEastAsia" w:hAnsiTheme="minorEastAsia" w:hint="eastAsia"/>
          <w:sz w:val="24"/>
          <w:szCs w:val="24"/>
        </w:rPr>
        <w:t xml:space="preserve">「事業案内の切手代　</w:t>
      </w:r>
      <w:r w:rsidR="00697C59">
        <w:rPr>
          <w:rFonts w:asciiTheme="minorEastAsia" w:hAnsiTheme="minorEastAsia" w:hint="eastAsia"/>
          <w:sz w:val="24"/>
          <w:szCs w:val="24"/>
        </w:rPr>
        <w:t>84</w:t>
      </w:r>
      <w:r w:rsidRPr="0005270A">
        <w:rPr>
          <w:rFonts w:asciiTheme="minorEastAsia" w:hAnsiTheme="minorEastAsia" w:hint="eastAsia"/>
          <w:sz w:val="24"/>
          <w:szCs w:val="24"/>
        </w:rPr>
        <w:t>円×100名」</w:t>
      </w:r>
    </w:p>
    <w:p w:rsidR="00622E7F" w:rsidRPr="0068788D" w:rsidRDefault="00622E7F" w:rsidP="00622E7F">
      <w:pPr>
        <w:spacing w:line="360" w:lineRule="auto"/>
        <w:rPr>
          <w:rFonts w:asciiTheme="minorEastAsia" w:hAnsiTheme="minorEastAsia"/>
          <w:sz w:val="24"/>
          <w:szCs w:val="24"/>
        </w:rPr>
      </w:pPr>
    </w:p>
    <w:sectPr w:rsidR="00622E7F" w:rsidRPr="0068788D" w:rsidSect="00064C0B">
      <w:pgSz w:w="11906" w:h="16838"/>
      <w:pgMar w:top="1134" w:right="1134" w:bottom="1134" w:left="1134" w:header="851" w:footer="454" w:gutter="0"/>
      <w:cols w:space="425"/>
      <w:docGrid w:type="lines" w:linePitch="3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006" w:rsidRDefault="001C1006" w:rsidP="000626D8">
      <w:r>
        <w:separator/>
      </w:r>
    </w:p>
  </w:endnote>
  <w:endnote w:type="continuationSeparator" w:id="0">
    <w:p w:rsidR="001C1006" w:rsidRDefault="001C1006" w:rsidP="0006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0B" w:rsidRDefault="00064C0B" w:rsidP="00635598">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006" w:rsidRDefault="001C1006" w:rsidP="000626D8">
      <w:r>
        <w:separator/>
      </w:r>
    </w:p>
  </w:footnote>
  <w:footnote w:type="continuationSeparator" w:id="0">
    <w:p w:rsidR="001C1006" w:rsidRDefault="001C1006" w:rsidP="000626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13" w:rsidRPr="00DB4013" w:rsidRDefault="00DB4013" w:rsidP="00DB4013">
    <w:pPr>
      <w:pStyle w:val="a3"/>
      <w:jc w:val="center"/>
      <w:rPr>
        <w:sz w:val="4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9152E"/>
    <w:multiLevelType w:val="hybridMultilevel"/>
    <w:tmpl w:val="5A6C639E"/>
    <w:lvl w:ilvl="0" w:tplc="3C46BB0C">
      <w:start w:val="3"/>
      <w:numFmt w:val="bullet"/>
      <w:lvlText w:val="○"/>
      <w:lvlJc w:val="left"/>
      <w:pPr>
        <w:ind w:left="20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2FB0"/>
    <w:rsid w:val="00002684"/>
    <w:rsid w:val="00013FBC"/>
    <w:rsid w:val="0002666E"/>
    <w:rsid w:val="0003177E"/>
    <w:rsid w:val="00037718"/>
    <w:rsid w:val="00040C9B"/>
    <w:rsid w:val="000465F4"/>
    <w:rsid w:val="0005270A"/>
    <w:rsid w:val="000626D8"/>
    <w:rsid w:val="00064C0B"/>
    <w:rsid w:val="00064EE4"/>
    <w:rsid w:val="00071AF5"/>
    <w:rsid w:val="00071F74"/>
    <w:rsid w:val="00081D14"/>
    <w:rsid w:val="00084456"/>
    <w:rsid w:val="00094749"/>
    <w:rsid w:val="000B2838"/>
    <w:rsid w:val="000B2DE8"/>
    <w:rsid w:val="000D442D"/>
    <w:rsid w:val="000E6D4D"/>
    <w:rsid w:val="000F4349"/>
    <w:rsid w:val="000F4A4B"/>
    <w:rsid w:val="00112275"/>
    <w:rsid w:val="00114296"/>
    <w:rsid w:val="00121B34"/>
    <w:rsid w:val="00124D1B"/>
    <w:rsid w:val="0012515A"/>
    <w:rsid w:val="00141EA0"/>
    <w:rsid w:val="00154D99"/>
    <w:rsid w:val="00160ED5"/>
    <w:rsid w:val="00166232"/>
    <w:rsid w:val="001662BF"/>
    <w:rsid w:val="0017005B"/>
    <w:rsid w:val="00177991"/>
    <w:rsid w:val="001946E6"/>
    <w:rsid w:val="00196553"/>
    <w:rsid w:val="0019789F"/>
    <w:rsid w:val="001A0835"/>
    <w:rsid w:val="001A2284"/>
    <w:rsid w:val="001C1006"/>
    <w:rsid w:val="001C1C36"/>
    <w:rsid w:val="001D108B"/>
    <w:rsid w:val="001D327F"/>
    <w:rsid w:val="001D6141"/>
    <w:rsid w:val="001D7D33"/>
    <w:rsid w:val="001E55AE"/>
    <w:rsid w:val="001E5767"/>
    <w:rsid w:val="001F0427"/>
    <w:rsid w:val="00200B47"/>
    <w:rsid w:val="00203228"/>
    <w:rsid w:val="0022386A"/>
    <w:rsid w:val="00233ADD"/>
    <w:rsid w:val="00233E5E"/>
    <w:rsid w:val="00242C08"/>
    <w:rsid w:val="00257282"/>
    <w:rsid w:val="00263910"/>
    <w:rsid w:val="00265665"/>
    <w:rsid w:val="0028054A"/>
    <w:rsid w:val="002A4D1B"/>
    <w:rsid w:val="002B16D8"/>
    <w:rsid w:val="002D1A4E"/>
    <w:rsid w:val="002D79A5"/>
    <w:rsid w:val="002E4C08"/>
    <w:rsid w:val="002F1809"/>
    <w:rsid w:val="00310279"/>
    <w:rsid w:val="00323E1F"/>
    <w:rsid w:val="00337C65"/>
    <w:rsid w:val="0035332A"/>
    <w:rsid w:val="00370403"/>
    <w:rsid w:val="003719D4"/>
    <w:rsid w:val="003848EB"/>
    <w:rsid w:val="003A1E98"/>
    <w:rsid w:val="003E08F4"/>
    <w:rsid w:val="003F6A21"/>
    <w:rsid w:val="003F74A3"/>
    <w:rsid w:val="0040008B"/>
    <w:rsid w:val="00402E37"/>
    <w:rsid w:val="00412DB9"/>
    <w:rsid w:val="00413427"/>
    <w:rsid w:val="00417039"/>
    <w:rsid w:val="004265A4"/>
    <w:rsid w:val="00426857"/>
    <w:rsid w:val="00436414"/>
    <w:rsid w:val="00450692"/>
    <w:rsid w:val="0045409E"/>
    <w:rsid w:val="0046091F"/>
    <w:rsid w:val="00465E45"/>
    <w:rsid w:val="00494277"/>
    <w:rsid w:val="004C5269"/>
    <w:rsid w:val="004E46EA"/>
    <w:rsid w:val="00501024"/>
    <w:rsid w:val="00503B47"/>
    <w:rsid w:val="00515869"/>
    <w:rsid w:val="0052227B"/>
    <w:rsid w:val="005820C5"/>
    <w:rsid w:val="005867AB"/>
    <w:rsid w:val="00590778"/>
    <w:rsid w:val="00593DAA"/>
    <w:rsid w:val="005A2D48"/>
    <w:rsid w:val="005A387C"/>
    <w:rsid w:val="005A694C"/>
    <w:rsid w:val="005B504F"/>
    <w:rsid w:val="005D005F"/>
    <w:rsid w:val="005F10C9"/>
    <w:rsid w:val="00622E7F"/>
    <w:rsid w:val="006348D1"/>
    <w:rsid w:val="00635598"/>
    <w:rsid w:val="00641543"/>
    <w:rsid w:val="00652968"/>
    <w:rsid w:val="00686356"/>
    <w:rsid w:val="00686B92"/>
    <w:rsid w:val="0068788D"/>
    <w:rsid w:val="00697C59"/>
    <w:rsid w:val="006A2560"/>
    <w:rsid w:val="006A39E4"/>
    <w:rsid w:val="006B23B7"/>
    <w:rsid w:val="006C2401"/>
    <w:rsid w:val="006E6BB9"/>
    <w:rsid w:val="006F5751"/>
    <w:rsid w:val="0070031C"/>
    <w:rsid w:val="00711ACF"/>
    <w:rsid w:val="00713BE7"/>
    <w:rsid w:val="0073214C"/>
    <w:rsid w:val="00756151"/>
    <w:rsid w:val="00760D81"/>
    <w:rsid w:val="00771B94"/>
    <w:rsid w:val="00792518"/>
    <w:rsid w:val="007B1AD3"/>
    <w:rsid w:val="007C248E"/>
    <w:rsid w:val="007C4856"/>
    <w:rsid w:val="007D0DB2"/>
    <w:rsid w:val="007D3496"/>
    <w:rsid w:val="007E76E7"/>
    <w:rsid w:val="007F0964"/>
    <w:rsid w:val="007F5E48"/>
    <w:rsid w:val="007F7674"/>
    <w:rsid w:val="00802C46"/>
    <w:rsid w:val="00803E52"/>
    <w:rsid w:val="00814BBC"/>
    <w:rsid w:val="00832260"/>
    <w:rsid w:val="00834B39"/>
    <w:rsid w:val="00842752"/>
    <w:rsid w:val="008544A2"/>
    <w:rsid w:val="00864738"/>
    <w:rsid w:val="0089121B"/>
    <w:rsid w:val="008A7C42"/>
    <w:rsid w:val="008C28D8"/>
    <w:rsid w:val="008D39AF"/>
    <w:rsid w:val="008E1087"/>
    <w:rsid w:val="008F5640"/>
    <w:rsid w:val="0090640F"/>
    <w:rsid w:val="0090645E"/>
    <w:rsid w:val="00916C46"/>
    <w:rsid w:val="00917C43"/>
    <w:rsid w:val="00921092"/>
    <w:rsid w:val="00922343"/>
    <w:rsid w:val="00942089"/>
    <w:rsid w:val="00944FB8"/>
    <w:rsid w:val="00967489"/>
    <w:rsid w:val="00971012"/>
    <w:rsid w:val="009726F4"/>
    <w:rsid w:val="00974E82"/>
    <w:rsid w:val="0099605E"/>
    <w:rsid w:val="009A4285"/>
    <w:rsid w:val="009A71CE"/>
    <w:rsid w:val="009C4FB4"/>
    <w:rsid w:val="009D0606"/>
    <w:rsid w:val="009D1DDA"/>
    <w:rsid w:val="009D7460"/>
    <w:rsid w:val="009E2F86"/>
    <w:rsid w:val="009E48DF"/>
    <w:rsid w:val="009F4750"/>
    <w:rsid w:val="00A0427C"/>
    <w:rsid w:val="00A07979"/>
    <w:rsid w:val="00A40C96"/>
    <w:rsid w:val="00A47D73"/>
    <w:rsid w:val="00A57140"/>
    <w:rsid w:val="00A82CDF"/>
    <w:rsid w:val="00A86B49"/>
    <w:rsid w:val="00AA0A2C"/>
    <w:rsid w:val="00AA5873"/>
    <w:rsid w:val="00AA6756"/>
    <w:rsid w:val="00AB6709"/>
    <w:rsid w:val="00AC0E6E"/>
    <w:rsid w:val="00B0215F"/>
    <w:rsid w:val="00B10489"/>
    <w:rsid w:val="00B46FEF"/>
    <w:rsid w:val="00B55647"/>
    <w:rsid w:val="00B64C32"/>
    <w:rsid w:val="00B76AC2"/>
    <w:rsid w:val="00B817F3"/>
    <w:rsid w:val="00B95FC2"/>
    <w:rsid w:val="00B96B4C"/>
    <w:rsid w:val="00BB214C"/>
    <w:rsid w:val="00BC5F95"/>
    <w:rsid w:val="00BD415E"/>
    <w:rsid w:val="00BD6487"/>
    <w:rsid w:val="00BE03C1"/>
    <w:rsid w:val="00BF02EC"/>
    <w:rsid w:val="00C019A2"/>
    <w:rsid w:val="00C107BC"/>
    <w:rsid w:val="00C11D9A"/>
    <w:rsid w:val="00C1328A"/>
    <w:rsid w:val="00C2512B"/>
    <w:rsid w:val="00C37037"/>
    <w:rsid w:val="00C41E23"/>
    <w:rsid w:val="00C57479"/>
    <w:rsid w:val="00C6121E"/>
    <w:rsid w:val="00C90CEB"/>
    <w:rsid w:val="00C94DA9"/>
    <w:rsid w:val="00CA0BA0"/>
    <w:rsid w:val="00CB1630"/>
    <w:rsid w:val="00CB16AF"/>
    <w:rsid w:val="00CC5D51"/>
    <w:rsid w:val="00CD4A90"/>
    <w:rsid w:val="00CD7F4A"/>
    <w:rsid w:val="00CE3790"/>
    <w:rsid w:val="00CE58C8"/>
    <w:rsid w:val="00CF24A8"/>
    <w:rsid w:val="00D0580C"/>
    <w:rsid w:val="00D06BFD"/>
    <w:rsid w:val="00D158CF"/>
    <w:rsid w:val="00D40078"/>
    <w:rsid w:val="00D408DD"/>
    <w:rsid w:val="00D44E5F"/>
    <w:rsid w:val="00D559BC"/>
    <w:rsid w:val="00D8650C"/>
    <w:rsid w:val="00D922C7"/>
    <w:rsid w:val="00D9533B"/>
    <w:rsid w:val="00DA57CC"/>
    <w:rsid w:val="00DB4013"/>
    <w:rsid w:val="00DB5401"/>
    <w:rsid w:val="00DC39FC"/>
    <w:rsid w:val="00DD1A54"/>
    <w:rsid w:val="00DE7672"/>
    <w:rsid w:val="00DF1F61"/>
    <w:rsid w:val="00DF2FB0"/>
    <w:rsid w:val="00DF47D9"/>
    <w:rsid w:val="00DF7AC2"/>
    <w:rsid w:val="00E044E4"/>
    <w:rsid w:val="00E2243E"/>
    <w:rsid w:val="00E300B2"/>
    <w:rsid w:val="00E35244"/>
    <w:rsid w:val="00E56D3A"/>
    <w:rsid w:val="00E84653"/>
    <w:rsid w:val="00EB2C4A"/>
    <w:rsid w:val="00EB50A5"/>
    <w:rsid w:val="00ED0180"/>
    <w:rsid w:val="00ED48F4"/>
    <w:rsid w:val="00EF0E52"/>
    <w:rsid w:val="00EF5FC2"/>
    <w:rsid w:val="00EF6AA4"/>
    <w:rsid w:val="00F1655B"/>
    <w:rsid w:val="00F2486E"/>
    <w:rsid w:val="00F34070"/>
    <w:rsid w:val="00F363DC"/>
    <w:rsid w:val="00F45FBE"/>
    <w:rsid w:val="00F4677E"/>
    <w:rsid w:val="00F60055"/>
    <w:rsid w:val="00F71564"/>
    <w:rsid w:val="00F76200"/>
    <w:rsid w:val="00F7624F"/>
    <w:rsid w:val="00F830A3"/>
    <w:rsid w:val="00F84282"/>
    <w:rsid w:val="00F86A5D"/>
    <w:rsid w:val="00F9632A"/>
    <w:rsid w:val="00FC5208"/>
    <w:rsid w:val="00FE131A"/>
    <w:rsid w:val="00FE3984"/>
    <w:rsid w:val="00FF1E8E"/>
    <w:rsid w:val="00FF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colormenu v:ext="edit" fillcolor="none" strokecolor="none"/>
    </o:shapedefaults>
    <o:shapelayout v:ext="edit">
      <o:idmap v:ext="edit" data="1"/>
      <o:regrouptable v:ext="edit">
        <o:entry new="1" old="0"/>
        <o:entry new="2" old="0"/>
      </o:regrouptable>
    </o:shapelayout>
  </w:shapeDefaults>
  <w:decimalSymbol w:val="."/>
  <w:listSeparator w:val=","/>
  <w14:docId w14:val="47BCCA0E"/>
  <w15:docId w15:val="{69A56633-5B9F-4ECF-8FEE-4993DB7D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1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6D8"/>
    <w:pPr>
      <w:tabs>
        <w:tab w:val="center" w:pos="4252"/>
        <w:tab w:val="right" w:pos="8504"/>
      </w:tabs>
      <w:snapToGrid w:val="0"/>
    </w:pPr>
  </w:style>
  <w:style w:type="character" w:customStyle="1" w:styleId="a4">
    <w:name w:val="ヘッダー (文字)"/>
    <w:basedOn w:val="a0"/>
    <w:link w:val="a3"/>
    <w:uiPriority w:val="99"/>
    <w:rsid w:val="000626D8"/>
  </w:style>
  <w:style w:type="paragraph" w:styleId="a5">
    <w:name w:val="footer"/>
    <w:basedOn w:val="a"/>
    <w:link w:val="a6"/>
    <w:uiPriority w:val="99"/>
    <w:unhideWhenUsed/>
    <w:rsid w:val="000626D8"/>
    <w:pPr>
      <w:tabs>
        <w:tab w:val="center" w:pos="4252"/>
        <w:tab w:val="right" w:pos="8504"/>
      </w:tabs>
      <w:snapToGrid w:val="0"/>
    </w:pPr>
  </w:style>
  <w:style w:type="character" w:customStyle="1" w:styleId="a6">
    <w:name w:val="フッター (文字)"/>
    <w:basedOn w:val="a0"/>
    <w:link w:val="a5"/>
    <w:uiPriority w:val="99"/>
    <w:rsid w:val="000626D8"/>
  </w:style>
  <w:style w:type="paragraph" w:styleId="a7">
    <w:name w:val="Balloon Text"/>
    <w:basedOn w:val="a"/>
    <w:link w:val="a8"/>
    <w:uiPriority w:val="99"/>
    <w:semiHidden/>
    <w:unhideWhenUsed/>
    <w:rsid w:val="008322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2260"/>
    <w:rPr>
      <w:rFonts w:asciiTheme="majorHAnsi" w:eastAsiaTheme="majorEastAsia" w:hAnsiTheme="majorHAnsi" w:cstheme="majorBidi"/>
      <w:sz w:val="18"/>
      <w:szCs w:val="18"/>
    </w:rPr>
  </w:style>
  <w:style w:type="table" w:styleId="a9">
    <w:name w:val="Table Grid"/>
    <w:basedOn w:val="a1"/>
    <w:uiPriority w:val="39"/>
    <w:rsid w:val="00BB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A1E98"/>
    <w:rPr>
      <w:color w:val="0563C1" w:themeColor="hyperlink"/>
      <w:u w:val="single"/>
    </w:rPr>
  </w:style>
  <w:style w:type="character" w:styleId="ab">
    <w:name w:val="FollowedHyperlink"/>
    <w:basedOn w:val="a0"/>
    <w:uiPriority w:val="99"/>
    <w:semiHidden/>
    <w:unhideWhenUsed/>
    <w:rsid w:val="003A1E98"/>
    <w:rPr>
      <w:color w:val="954F72" w:themeColor="followedHyperlink"/>
      <w:u w:val="single"/>
    </w:rPr>
  </w:style>
  <w:style w:type="paragraph" w:styleId="ac">
    <w:name w:val="List Paragraph"/>
    <w:basedOn w:val="a"/>
    <w:uiPriority w:val="34"/>
    <w:qFormat/>
    <w:rsid w:val="00426857"/>
    <w:pPr>
      <w:ind w:leftChars="400" w:left="840"/>
    </w:pPr>
  </w:style>
  <w:style w:type="paragraph" w:styleId="ad">
    <w:name w:val="Date"/>
    <w:basedOn w:val="a"/>
    <w:next w:val="a"/>
    <w:link w:val="ae"/>
    <w:uiPriority w:val="99"/>
    <w:semiHidden/>
    <w:unhideWhenUsed/>
    <w:rsid w:val="0099605E"/>
  </w:style>
  <w:style w:type="character" w:customStyle="1" w:styleId="ae">
    <w:name w:val="日付 (文字)"/>
    <w:basedOn w:val="a0"/>
    <w:link w:val="ad"/>
    <w:uiPriority w:val="99"/>
    <w:semiHidden/>
    <w:rsid w:val="0099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97D5-C5BD-45B0-8672-65522086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5</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西京区社会福祉協議会</dc:creator>
  <cp:keywords/>
  <dc:description/>
  <cp:lastModifiedBy>nishikyo</cp:lastModifiedBy>
  <cp:revision>187</cp:revision>
  <cp:lastPrinted>2021-03-08T00:22:00Z</cp:lastPrinted>
  <dcterms:created xsi:type="dcterms:W3CDTF">2014-02-14T07:13:00Z</dcterms:created>
  <dcterms:modified xsi:type="dcterms:W3CDTF">2021-03-09T01:03:00Z</dcterms:modified>
</cp:coreProperties>
</file>